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A" w:rsidRDefault="001D001A" w:rsidP="001D001A">
      <w:pPr>
        <w:jc w:val="both"/>
        <w:rPr>
          <w:rFonts w:ascii="Arial" w:hAnsi="Arial" w:cs="Arial"/>
          <w:color w:val="0070C0"/>
          <w:sz w:val="20"/>
          <w:szCs w:val="20"/>
        </w:rPr>
      </w:pPr>
      <w:r>
        <w:rPr>
          <w:rFonts w:ascii="Arial" w:hAnsi="Arial" w:cs="Arial"/>
          <w:color w:val="0070C0"/>
          <w:sz w:val="20"/>
          <w:szCs w:val="20"/>
        </w:rPr>
        <w:t>Press Release:  Cairo, 28 December 2017</w:t>
      </w:r>
    </w:p>
    <w:p w:rsidR="001D001A" w:rsidRDefault="001D001A" w:rsidP="001D001A">
      <w:pPr>
        <w:jc w:val="both"/>
        <w:rPr>
          <w:rFonts w:ascii="Arial" w:hAnsi="Arial" w:cs="Arial"/>
          <w:b/>
          <w:bCs/>
          <w:color w:val="0070C0"/>
          <w:sz w:val="20"/>
          <w:szCs w:val="20"/>
        </w:rPr>
      </w:pPr>
    </w:p>
    <w:p w:rsidR="001D001A" w:rsidRDefault="001D001A" w:rsidP="001D001A">
      <w:pPr>
        <w:spacing w:line="360" w:lineRule="auto"/>
        <w:jc w:val="both"/>
        <w:rPr>
          <w:rFonts w:ascii="Arial" w:hAnsi="Arial" w:cs="Arial"/>
          <w:b/>
          <w:bCs/>
          <w:color w:val="0070C0"/>
          <w:sz w:val="20"/>
          <w:szCs w:val="20"/>
        </w:rPr>
      </w:pPr>
      <w:proofErr w:type="spellStart"/>
      <w:r>
        <w:rPr>
          <w:rFonts w:ascii="Arial" w:hAnsi="Arial" w:cs="Arial"/>
          <w:b/>
          <w:bCs/>
          <w:color w:val="0070C0"/>
          <w:sz w:val="20"/>
          <w:szCs w:val="20"/>
        </w:rPr>
        <w:t>Zaki</w:t>
      </w:r>
      <w:proofErr w:type="spellEnd"/>
      <w:r>
        <w:rPr>
          <w:rFonts w:ascii="Arial" w:hAnsi="Arial" w:cs="Arial"/>
          <w:b/>
          <w:bCs/>
          <w:color w:val="0070C0"/>
          <w:sz w:val="20"/>
          <w:szCs w:val="20"/>
        </w:rPr>
        <w:t xml:space="preserve"> Hashem &amp; Partners Legal Advisor to the Egyptian Securitization Company in its 7</w:t>
      </w:r>
      <w:r>
        <w:rPr>
          <w:rFonts w:ascii="Arial" w:hAnsi="Arial" w:cs="Arial"/>
          <w:b/>
          <w:bCs/>
          <w:color w:val="0070C0"/>
          <w:sz w:val="20"/>
          <w:szCs w:val="20"/>
          <w:vertAlign w:val="superscript"/>
        </w:rPr>
        <w:t>th</w:t>
      </w:r>
      <w:r>
        <w:rPr>
          <w:rFonts w:ascii="Arial" w:hAnsi="Arial" w:cs="Arial"/>
          <w:b/>
          <w:bCs/>
          <w:color w:val="0070C0"/>
          <w:sz w:val="20"/>
          <w:szCs w:val="20"/>
        </w:rPr>
        <w:t xml:space="preserve"> </w:t>
      </w:r>
      <w:r w:rsidR="006A03D7">
        <w:rPr>
          <w:rFonts w:ascii="Arial" w:hAnsi="Arial" w:cs="Arial"/>
          <w:b/>
          <w:bCs/>
          <w:color w:val="0070C0"/>
          <w:sz w:val="20"/>
          <w:szCs w:val="20"/>
        </w:rPr>
        <w:t>Bond Securitization Issuance</w:t>
      </w:r>
    </w:p>
    <w:p w:rsidR="001D001A" w:rsidRDefault="001D001A" w:rsidP="001D001A">
      <w:pPr>
        <w:jc w:val="both"/>
        <w:rPr>
          <w:rFonts w:ascii="Arial" w:hAnsi="Arial" w:cs="Arial"/>
          <w:b/>
          <w:bCs/>
          <w:color w:val="0070C0"/>
          <w:sz w:val="20"/>
          <w:szCs w:val="20"/>
        </w:rPr>
      </w:pPr>
    </w:p>
    <w:p w:rsidR="001D001A" w:rsidRDefault="001D001A" w:rsidP="001D001A">
      <w:pPr>
        <w:spacing w:line="276" w:lineRule="auto"/>
        <w:ind w:left="14" w:right="14"/>
        <w:jc w:val="both"/>
        <w:rPr>
          <w:rFonts w:ascii="Arial" w:hAnsi="Arial" w:cs="Arial"/>
          <w:color w:val="0070C0"/>
          <w:sz w:val="20"/>
          <w:szCs w:val="20"/>
        </w:rPr>
      </w:pPr>
      <w:r>
        <w:rPr>
          <w:rFonts w:ascii="Arial" w:hAnsi="Arial" w:cs="Arial"/>
          <w:color w:val="0070C0"/>
          <w:sz w:val="20"/>
          <w:szCs w:val="20"/>
        </w:rPr>
        <w:t>On 27/12/2017, the Financial Regulatory Authority has granted its approval to the 7</w:t>
      </w:r>
      <w:r>
        <w:rPr>
          <w:rFonts w:ascii="Arial" w:hAnsi="Arial" w:cs="Arial"/>
          <w:color w:val="0070C0"/>
          <w:sz w:val="20"/>
          <w:szCs w:val="20"/>
          <w:vertAlign w:val="superscript"/>
        </w:rPr>
        <w:t>th</w:t>
      </w:r>
      <w:r>
        <w:rPr>
          <w:rFonts w:ascii="Arial" w:hAnsi="Arial" w:cs="Arial"/>
          <w:color w:val="0070C0"/>
          <w:sz w:val="20"/>
          <w:szCs w:val="20"/>
        </w:rPr>
        <w:t xml:space="preserve"> issuance of securitization bonds by the Egyptian Securitization Company for the amount of EGP 1,072,500,000.  The bonds are considered to be one of the biggest bond issuances in the Egyptian market and are backed by the portfolio of Corporate Leasing Company Egypt S.A.E. “CORPLEASE”.  </w:t>
      </w:r>
    </w:p>
    <w:p w:rsidR="001D001A" w:rsidRDefault="001D001A" w:rsidP="001D001A">
      <w:pPr>
        <w:spacing w:line="276" w:lineRule="auto"/>
        <w:ind w:left="14" w:right="14"/>
        <w:jc w:val="both"/>
        <w:rPr>
          <w:rFonts w:ascii="Arial" w:hAnsi="Arial" w:cs="Arial"/>
          <w:color w:val="0070C0"/>
          <w:sz w:val="20"/>
          <w:szCs w:val="20"/>
        </w:rPr>
      </w:pPr>
    </w:p>
    <w:p w:rsidR="001D001A" w:rsidRDefault="001D001A" w:rsidP="001D001A">
      <w:pPr>
        <w:spacing w:line="276" w:lineRule="auto"/>
        <w:ind w:left="14" w:right="14"/>
        <w:jc w:val="both"/>
        <w:rPr>
          <w:rFonts w:ascii="Arial" w:hAnsi="Arial" w:cs="Arial"/>
          <w:color w:val="0070C0"/>
          <w:sz w:val="20"/>
          <w:szCs w:val="20"/>
        </w:rPr>
      </w:pPr>
      <w:r>
        <w:rPr>
          <w:rFonts w:ascii="Arial" w:hAnsi="Arial" w:cs="Arial"/>
          <w:color w:val="0070C0"/>
          <w:sz w:val="20"/>
          <w:szCs w:val="20"/>
        </w:rPr>
        <w:t xml:space="preserve">The Managers, Promoters and Guarantors of this issuance consisted of the National Bank of Egypt (NBE), the Arab African International Bank (AAIB), Suez Canal Bank, </w:t>
      </w:r>
      <w:proofErr w:type="spellStart"/>
      <w:r>
        <w:rPr>
          <w:rFonts w:ascii="Arial" w:hAnsi="Arial" w:cs="Arial"/>
          <w:color w:val="0070C0"/>
          <w:sz w:val="20"/>
          <w:szCs w:val="20"/>
        </w:rPr>
        <w:t>Banque</w:t>
      </w:r>
      <w:proofErr w:type="spellEnd"/>
      <w:r>
        <w:rPr>
          <w:rFonts w:ascii="Arial" w:hAnsi="Arial" w:cs="Arial"/>
          <w:color w:val="0070C0"/>
          <w:sz w:val="20"/>
          <w:szCs w:val="20"/>
        </w:rPr>
        <w:t xml:space="preserve"> </w:t>
      </w:r>
      <w:proofErr w:type="spellStart"/>
      <w:r>
        <w:rPr>
          <w:rFonts w:ascii="Arial" w:hAnsi="Arial" w:cs="Arial"/>
          <w:color w:val="0070C0"/>
          <w:sz w:val="20"/>
          <w:szCs w:val="20"/>
        </w:rPr>
        <w:t>Misr</w:t>
      </w:r>
      <w:proofErr w:type="spellEnd"/>
      <w:r>
        <w:rPr>
          <w:rFonts w:ascii="Arial" w:hAnsi="Arial" w:cs="Arial"/>
          <w:color w:val="0070C0"/>
          <w:sz w:val="20"/>
          <w:szCs w:val="20"/>
        </w:rPr>
        <w:t xml:space="preserve">, and the Commercial International Bank (CIB) - with the latter also acting as </w:t>
      </w:r>
      <w:r w:rsidR="006A03D7">
        <w:rPr>
          <w:rFonts w:ascii="Arial" w:hAnsi="Arial" w:cs="Arial"/>
          <w:color w:val="0070C0"/>
          <w:sz w:val="20"/>
          <w:szCs w:val="20"/>
        </w:rPr>
        <w:t xml:space="preserve">Subscriber </w:t>
      </w:r>
      <w:r>
        <w:rPr>
          <w:rFonts w:ascii="Arial" w:hAnsi="Arial" w:cs="Arial"/>
          <w:color w:val="0070C0"/>
          <w:sz w:val="20"/>
          <w:szCs w:val="20"/>
        </w:rPr>
        <w:t xml:space="preserve">and </w:t>
      </w:r>
      <w:r w:rsidR="006A03D7">
        <w:rPr>
          <w:rFonts w:ascii="Arial" w:hAnsi="Arial" w:cs="Arial"/>
          <w:color w:val="0070C0"/>
          <w:sz w:val="20"/>
          <w:szCs w:val="20"/>
        </w:rPr>
        <w:t xml:space="preserve">Custodian </w:t>
      </w:r>
      <w:r>
        <w:rPr>
          <w:rFonts w:ascii="Arial" w:hAnsi="Arial" w:cs="Arial"/>
          <w:color w:val="0070C0"/>
          <w:sz w:val="20"/>
          <w:szCs w:val="20"/>
        </w:rPr>
        <w:t xml:space="preserve">for the transaction.  </w:t>
      </w:r>
    </w:p>
    <w:p w:rsidR="001D001A" w:rsidRDefault="001D001A" w:rsidP="001D001A">
      <w:pPr>
        <w:spacing w:line="276" w:lineRule="auto"/>
        <w:ind w:left="14" w:right="14"/>
        <w:jc w:val="both"/>
        <w:rPr>
          <w:rFonts w:ascii="Arial" w:hAnsi="Arial" w:cs="Arial"/>
          <w:color w:val="0070C0"/>
          <w:sz w:val="20"/>
          <w:szCs w:val="20"/>
        </w:rPr>
      </w:pPr>
      <w:bookmarkStart w:id="0" w:name="_GoBack"/>
      <w:bookmarkEnd w:id="0"/>
    </w:p>
    <w:p w:rsidR="001D001A" w:rsidRDefault="001D001A" w:rsidP="006A03D7">
      <w:pPr>
        <w:spacing w:line="276" w:lineRule="auto"/>
        <w:ind w:left="14" w:right="14"/>
        <w:jc w:val="both"/>
        <w:rPr>
          <w:rFonts w:ascii="Arial" w:hAnsi="Arial" w:cs="Arial"/>
          <w:color w:val="0070C0"/>
          <w:sz w:val="20"/>
          <w:szCs w:val="20"/>
        </w:rPr>
      </w:pPr>
      <w:r>
        <w:rPr>
          <w:rFonts w:ascii="Arial" w:hAnsi="Arial" w:cs="Arial"/>
          <w:color w:val="0070C0"/>
          <w:sz w:val="20"/>
          <w:szCs w:val="20"/>
        </w:rPr>
        <w:t>The bonds received A+ and AA ratings by Middle East Ratings and Investors Service (</w:t>
      </w:r>
      <w:proofErr w:type="spellStart"/>
      <w:r>
        <w:rPr>
          <w:rFonts w:ascii="Arial" w:hAnsi="Arial" w:cs="Arial"/>
          <w:color w:val="0070C0"/>
          <w:sz w:val="20"/>
          <w:szCs w:val="20"/>
        </w:rPr>
        <w:t>Meris</w:t>
      </w:r>
      <w:proofErr w:type="spellEnd"/>
      <w:r>
        <w:rPr>
          <w:rFonts w:ascii="Arial" w:hAnsi="Arial" w:cs="Arial"/>
          <w:color w:val="0070C0"/>
          <w:sz w:val="20"/>
          <w:szCs w:val="20"/>
        </w:rPr>
        <w:t xml:space="preserve">). Ernst &amp; Young acted as the Auditor of the Transaction and </w:t>
      </w:r>
      <w:proofErr w:type="spellStart"/>
      <w:r>
        <w:rPr>
          <w:rFonts w:ascii="Arial" w:hAnsi="Arial" w:cs="Arial"/>
          <w:color w:val="0070C0"/>
          <w:sz w:val="20"/>
          <w:szCs w:val="20"/>
        </w:rPr>
        <w:t>Zaki</w:t>
      </w:r>
      <w:proofErr w:type="spellEnd"/>
      <w:r>
        <w:rPr>
          <w:rFonts w:ascii="Arial" w:hAnsi="Arial" w:cs="Arial"/>
          <w:color w:val="0070C0"/>
          <w:sz w:val="20"/>
          <w:szCs w:val="20"/>
        </w:rPr>
        <w:t xml:space="preserve"> Hashem &amp; Partners (ZH&amp;P) acted as the Legal Advisor to CORPLEASE and the Egyptian Securitization Company </w:t>
      </w:r>
      <w:r w:rsidR="006A03D7">
        <w:rPr>
          <w:rFonts w:ascii="Arial" w:hAnsi="Arial" w:cs="Arial"/>
          <w:color w:val="0070C0"/>
          <w:sz w:val="20"/>
          <w:szCs w:val="20"/>
        </w:rPr>
        <w:t>o</w:t>
      </w:r>
      <w:r>
        <w:rPr>
          <w:rFonts w:ascii="Arial" w:hAnsi="Arial" w:cs="Arial"/>
          <w:color w:val="0070C0"/>
          <w:sz w:val="20"/>
          <w:szCs w:val="20"/>
        </w:rPr>
        <w:t xml:space="preserve">n this bond securitization issuance as well as </w:t>
      </w:r>
      <w:r w:rsidR="006A03D7">
        <w:rPr>
          <w:rFonts w:ascii="Arial" w:hAnsi="Arial" w:cs="Arial"/>
          <w:color w:val="0070C0"/>
          <w:sz w:val="20"/>
          <w:szCs w:val="20"/>
        </w:rPr>
        <w:t xml:space="preserve">on </w:t>
      </w:r>
      <w:r>
        <w:rPr>
          <w:rFonts w:ascii="Arial" w:hAnsi="Arial" w:cs="Arial"/>
          <w:color w:val="0070C0"/>
          <w:sz w:val="20"/>
          <w:szCs w:val="20"/>
        </w:rPr>
        <w:t>the previous 4</w:t>
      </w:r>
      <w:r>
        <w:rPr>
          <w:rFonts w:ascii="Arial" w:hAnsi="Arial" w:cs="Arial"/>
          <w:color w:val="0070C0"/>
          <w:sz w:val="20"/>
          <w:szCs w:val="20"/>
          <w:vertAlign w:val="superscript"/>
        </w:rPr>
        <w:t>th</w:t>
      </w:r>
      <w:r>
        <w:rPr>
          <w:rFonts w:ascii="Arial" w:hAnsi="Arial" w:cs="Arial"/>
          <w:color w:val="0070C0"/>
          <w:sz w:val="20"/>
          <w:szCs w:val="20"/>
        </w:rPr>
        <w:t>, 5</w:t>
      </w:r>
      <w:r>
        <w:rPr>
          <w:rFonts w:ascii="Arial" w:hAnsi="Arial" w:cs="Arial"/>
          <w:color w:val="0070C0"/>
          <w:sz w:val="20"/>
          <w:szCs w:val="20"/>
          <w:vertAlign w:val="superscript"/>
        </w:rPr>
        <w:t>th</w:t>
      </w:r>
      <w:r>
        <w:rPr>
          <w:rFonts w:ascii="Arial" w:hAnsi="Arial" w:cs="Arial"/>
          <w:color w:val="0070C0"/>
          <w:sz w:val="20"/>
          <w:szCs w:val="20"/>
        </w:rPr>
        <w:t>, and 6</w:t>
      </w:r>
      <w:r>
        <w:rPr>
          <w:rFonts w:ascii="Arial" w:hAnsi="Arial" w:cs="Arial"/>
          <w:color w:val="0070C0"/>
          <w:sz w:val="20"/>
          <w:szCs w:val="20"/>
          <w:vertAlign w:val="superscript"/>
        </w:rPr>
        <w:t>th</w:t>
      </w:r>
      <w:r>
        <w:rPr>
          <w:rFonts w:ascii="Arial" w:hAnsi="Arial" w:cs="Arial"/>
          <w:color w:val="0070C0"/>
          <w:sz w:val="20"/>
          <w:szCs w:val="20"/>
        </w:rPr>
        <w:t xml:space="preserve"> issuances.</w:t>
      </w:r>
    </w:p>
    <w:p w:rsidR="00896DA1" w:rsidRDefault="00896DA1" w:rsidP="00586FF4"/>
    <w:p w:rsidR="004F2937" w:rsidRDefault="004F2937" w:rsidP="00586FF4"/>
    <w:p w:rsidR="004F2937" w:rsidRPr="00586FF4" w:rsidRDefault="004F2937" w:rsidP="00586FF4"/>
    <w:sectPr w:rsidR="004F2937" w:rsidRPr="00586FF4">
      <w:pgSz w:w="11907" w:h="16839" w:code="9"/>
      <w:pgMar w:top="720" w:right="851"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F6022"/>
    <w:multiLevelType w:val="multilevel"/>
    <w:tmpl w:val="4CAE1148"/>
    <w:lvl w:ilvl="0">
      <w:start w:val="1"/>
      <w:numFmt w:val="decimal"/>
      <w:lvlRestart w:val="0"/>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b w:val="0"/>
        <w:i w:val="0"/>
      </w:rPr>
    </w:lvl>
    <w:lvl w:ilvl="3">
      <w:start w:val="1"/>
      <w:numFmt w:val="lowerLetter"/>
      <w:lvlText w:val="%4)"/>
      <w:lvlJc w:val="left"/>
      <w:pPr>
        <w:ind w:left="1134" w:hanging="567"/>
      </w:pPr>
      <w:rPr>
        <w:rFonts w:hint="default"/>
      </w:rPr>
    </w:lvl>
    <w:lvl w:ilvl="4">
      <w:start w:val="1"/>
      <w:numFmt w:val="lowerRoman"/>
      <w:lvlText w:val="(%5)"/>
      <w:lvlJc w:val="left"/>
      <w:pPr>
        <w:ind w:left="1134" w:hanging="567"/>
      </w:pPr>
      <w:rPr>
        <w:rFonts w:hint="default"/>
      </w:rPr>
    </w:lvl>
    <w:lvl w:ilvl="5">
      <w:start w:val="1"/>
      <w:numFmt w:val="upperLetter"/>
      <w:lvlRestart w:val="0"/>
      <w:lvlText w:val="%6"/>
      <w:lvlJc w:val="left"/>
      <w:pPr>
        <w:ind w:left="1134" w:hanging="567"/>
      </w:pPr>
      <w:rPr>
        <w:rFonts w:hint="default"/>
      </w:rPr>
    </w:lvl>
    <w:lvl w:ilvl="6">
      <w:start w:val="1"/>
      <w:numFmt w:val="decimal"/>
      <w:lvlText w:val="%7"/>
      <w:lvlJc w:val="left"/>
      <w:pPr>
        <w:ind w:left="1134" w:hanging="567"/>
      </w:pPr>
      <w:rPr>
        <w:rFonts w:hint="default"/>
      </w:rPr>
    </w:lvl>
    <w:lvl w:ilvl="7">
      <w:start w:val="1"/>
      <w:numFmt w:val="none"/>
      <w:pStyle w:val="BodyText"/>
      <w:suff w:val="nothing"/>
      <w:lvlText w:val="%8"/>
      <w:lvlJc w:val="left"/>
      <w:pPr>
        <w:ind w:left="567" w:firstLine="567"/>
      </w:pPr>
      <w:rPr>
        <w:rFonts w:hint="default"/>
      </w:rPr>
    </w:lvl>
    <w:lvl w:ilvl="8">
      <w:numFmt w:val="none"/>
      <w:pStyle w:val="BodyText2"/>
      <w:suff w:val="nothing"/>
      <w:lvlText w:val="%9"/>
      <w:lvlJc w:val="left"/>
      <w:pPr>
        <w:ind w:left="1701" w:firstLine="0"/>
      </w:pPr>
      <w:rPr>
        <w:rFonts w:hint="default"/>
      </w:rPr>
    </w:lvl>
  </w:abstractNum>
  <w:abstractNum w:abstractNumId="11">
    <w:nsid w:val="0D466210"/>
    <w:multiLevelType w:val="hybridMultilevel"/>
    <w:tmpl w:val="F27E60EE"/>
    <w:lvl w:ilvl="0" w:tplc="7F2E65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46A54D4"/>
    <w:multiLevelType w:val="multilevel"/>
    <w:tmpl w:val="47329B12"/>
    <w:name w:val="Heading with Paragraph372"/>
    <w:lvl w:ilvl="0">
      <w:start w:val="1"/>
      <w:numFmt w:val="decimal"/>
      <w:lvlRestart w:val="0"/>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b w:val="0"/>
        <w:i w:val="0"/>
      </w:rPr>
    </w:lvl>
    <w:lvl w:ilvl="3">
      <w:start w:val="1"/>
      <w:numFmt w:val="lowerLetter"/>
      <w:lvlText w:val="%4)"/>
      <w:lvlJc w:val="left"/>
      <w:pPr>
        <w:ind w:left="1134" w:hanging="567"/>
      </w:pPr>
      <w:rPr>
        <w:rFonts w:hint="default"/>
      </w:rPr>
    </w:lvl>
    <w:lvl w:ilvl="4">
      <w:start w:val="1"/>
      <w:numFmt w:val="lowerRoman"/>
      <w:lvlText w:val="(%5)"/>
      <w:lvlJc w:val="left"/>
      <w:pPr>
        <w:ind w:left="1134" w:hanging="567"/>
      </w:pPr>
      <w:rPr>
        <w:rFonts w:hint="default"/>
      </w:rPr>
    </w:lvl>
    <w:lvl w:ilvl="5">
      <w:start w:val="1"/>
      <w:numFmt w:val="upperLetter"/>
      <w:lvlRestart w:val="0"/>
      <w:lvlText w:val="%6"/>
      <w:lvlJc w:val="left"/>
      <w:pPr>
        <w:ind w:left="1134" w:hanging="567"/>
      </w:pPr>
      <w:rPr>
        <w:rFonts w:hint="default"/>
      </w:rPr>
    </w:lvl>
    <w:lvl w:ilvl="6">
      <w:start w:val="1"/>
      <w:numFmt w:val="decimal"/>
      <w:lvlText w:val="%7"/>
      <w:lvlJc w:val="left"/>
      <w:pPr>
        <w:ind w:left="1134" w:hanging="567"/>
      </w:pPr>
      <w:rPr>
        <w:rFonts w:hint="default"/>
      </w:rPr>
    </w:lvl>
    <w:lvl w:ilvl="7">
      <w:start w:val="1"/>
      <w:numFmt w:val="none"/>
      <w:suff w:val="nothing"/>
      <w:lvlText w:val="%8"/>
      <w:lvlJc w:val="left"/>
      <w:pPr>
        <w:ind w:left="0" w:firstLine="567"/>
      </w:pPr>
      <w:rPr>
        <w:rFonts w:hint="default"/>
      </w:rPr>
    </w:lvl>
    <w:lvl w:ilvl="8">
      <w:numFmt w:val="none"/>
      <w:lvlText w:val="%9"/>
      <w:lvlJc w:val="left"/>
      <w:pPr>
        <w:ind w:left="1134" w:firstLine="0"/>
      </w:pPr>
      <w:rPr>
        <w:rFonts w:hint="default"/>
      </w:rPr>
    </w:lvl>
  </w:abstractNum>
  <w:abstractNum w:abstractNumId="13">
    <w:nsid w:val="18A518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5">
    <w:nsid w:val="2DE60974"/>
    <w:multiLevelType w:val="hybridMultilevel"/>
    <w:tmpl w:val="E9D05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EE264E"/>
    <w:multiLevelType w:val="multilevel"/>
    <w:tmpl w:val="9C529AC4"/>
    <w:name w:val="02"/>
    <w:lvl w:ilvl="0">
      <w:start w:val="1"/>
      <w:numFmt w:val="none"/>
      <w:pStyle w:val="Heading1"/>
      <w:lvlText w:val="%1"/>
      <w:lvlJc w:val="left"/>
      <w:pPr>
        <w:ind w:left="567" w:hanging="279"/>
      </w:pPr>
      <w:rPr>
        <w:rFonts w:ascii="Arial" w:hAnsi="Arial" w:cs="Times New Roman" w:hint="default"/>
        <w:b/>
        <w:i w:val="0"/>
        <w:vanish w:val="0"/>
        <w:sz w:val="21"/>
        <w:u w:val="none"/>
      </w:rPr>
    </w:lvl>
    <w:lvl w:ilvl="1">
      <w:start w:val="1"/>
      <w:numFmt w:val="none"/>
      <w:lvlRestart w:val="0"/>
      <w:pStyle w:val="Heading2"/>
      <w:lvlText w:val="%1"/>
      <w:lvlJc w:val="left"/>
      <w:pPr>
        <w:ind w:left="567" w:hanging="567"/>
      </w:pPr>
      <w:rPr>
        <w:rFonts w:ascii="Arial" w:hAnsi="Arial" w:cs="Times New Roman" w:hint="default"/>
        <w:b/>
        <w:i w:val="0"/>
        <w:vanish w:val="0"/>
        <w:sz w:val="21"/>
        <w:u w:val="none"/>
      </w:rPr>
    </w:lvl>
    <w:lvl w:ilvl="2">
      <w:start w:val="1"/>
      <w:numFmt w:val="none"/>
      <w:pStyle w:val="Heading3"/>
      <w:lvlText w:val="%1"/>
      <w:lvlJc w:val="left"/>
      <w:pPr>
        <w:ind w:left="1134" w:hanging="567"/>
      </w:pPr>
      <w:rPr>
        <w:rFonts w:ascii="Arial" w:hAnsi="Arial" w:cs="Times New Roman" w:hint="default"/>
        <w:b/>
        <w:i w:val="0"/>
        <w:caps w:val="0"/>
        <w:vanish w:val="0"/>
        <w:sz w:val="21"/>
        <w:u w:val="none"/>
      </w:rPr>
    </w:lvl>
    <w:lvl w:ilvl="3">
      <w:start w:val="1"/>
      <w:numFmt w:val="none"/>
      <w:pStyle w:val="Heading4"/>
      <w:lvlText w:val="%4"/>
      <w:lvlJc w:val="left"/>
      <w:pPr>
        <w:tabs>
          <w:tab w:val="num" w:pos="1814"/>
        </w:tabs>
        <w:ind w:left="1134" w:hanging="567"/>
      </w:pPr>
      <w:rPr>
        <w:rFonts w:ascii="Arial" w:hAnsi="Arial" w:cs="Times New Roman" w:hint="default"/>
        <w:b/>
        <w:i w:val="0"/>
        <w:vanish w:val="0"/>
        <w:sz w:val="21"/>
        <w:u w:val="none"/>
      </w:rPr>
    </w:lvl>
    <w:lvl w:ilvl="4">
      <w:start w:val="1"/>
      <w:numFmt w:val="lowerRoman"/>
      <w:lvlText w:val="(%5)"/>
      <w:lvlJc w:val="left"/>
      <w:pPr>
        <w:tabs>
          <w:tab w:val="num" w:pos="0"/>
        </w:tabs>
        <w:ind w:left="1134" w:hanging="567"/>
      </w:pPr>
      <w:rPr>
        <w:rFonts w:cs="Times New Roman" w:hint="default"/>
        <w:b/>
        <w:i w:val="0"/>
        <w:vanish w:val="0"/>
        <w:u w:val="none"/>
      </w:rPr>
    </w:lvl>
    <w:lvl w:ilvl="5">
      <w:start w:val="1"/>
      <w:numFmt w:val="upperLetter"/>
      <w:lvlRestart w:val="0"/>
      <w:lvlText w:val="%6"/>
      <w:lvlJc w:val="left"/>
      <w:pPr>
        <w:tabs>
          <w:tab w:val="num" w:pos="1814"/>
        </w:tabs>
        <w:ind w:left="1134" w:hanging="567"/>
      </w:pPr>
      <w:rPr>
        <w:rFonts w:cs="Times New Roman" w:hint="default"/>
        <w:b/>
        <w:i w:val="0"/>
        <w:vanish w:val="0"/>
        <w:u w:val="none"/>
      </w:rPr>
    </w:lvl>
    <w:lvl w:ilvl="6">
      <w:start w:val="1"/>
      <w:numFmt w:val="decimal"/>
      <w:lvlText w:val="%7"/>
      <w:lvlJc w:val="left"/>
      <w:pPr>
        <w:tabs>
          <w:tab w:val="num" w:pos="1287"/>
        </w:tabs>
        <w:ind w:left="1134" w:hanging="567"/>
      </w:pPr>
      <w:rPr>
        <w:rFonts w:ascii="Arial" w:hAnsi="Arial" w:cs="Arial" w:hint="default"/>
        <w:vanish w:val="0"/>
        <w:u w:val="none"/>
      </w:rPr>
    </w:lvl>
    <w:lvl w:ilvl="7">
      <w:start w:val="1"/>
      <w:numFmt w:val="upperLetter"/>
      <w:lvlText w:val="%8."/>
      <w:lvlJc w:val="left"/>
      <w:pPr>
        <w:tabs>
          <w:tab w:val="num" w:pos="2007"/>
        </w:tabs>
        <w:ind w:left="2007" w:hanging="720"/>
      </w:pPr>
      <w:rPr>
        <w:rFonts w:cs="Times New Roman" w:hint="default"/>
        <w:vanish w:val="0"/>
        <w:u w:val="none"/>
      </w:rPr>
    </w:lvl>
    <w:lvl w:ilvl="8">
      <w:start w:val="1"/>
      <w:numFmt w:val="upperLetter"/>
      <w:suff w:val="nothing"/>
      <w:lvlText w:val="Exhibit %9"/>
      <w:lvlJc w:val="left"/>
      <w:pPr>
        <w:ind w:left="851" w:firstLine="0"/>
      </w:pPr>
      <w:rPr>
        <w:rFonts w:cs="Times New Roman" w:hint="default"/>
        <w:vanish w:val="0"/>
        <w:u w:val="none"/>
      </w:rPr>
    </w:lvl>
  </w:abstractNum>
  <w:abstractNum w:abstractNumId="17">
    <w:nsid w:val="44250BC4"/>
    <w:multiLevelType w:val="multilevel"/>
    <w:tmpl w:val="BF28156E"/>
    <w:lvl w:ilvl="0">
      <w:start w:val="1"/>
      <w:numFmt w:val="upperRoman"/>
      <w:lvlRestart w:val="0"/>
      <w:lvlText w:val="%1."/>
      <w:lvlJc w:val="left"/>
      <w:pPr>
        <w:ind w:left="567" w:hanging="567"/>
      </w:pPr>
    </w:lvl>
    <w:lvl w:ilvl="1">
      <w:start w:val="1"/>
      <w:numFmt w:val="upperRoman"/>
      <w:lvlText w:val="%1.%2."/>
      <w:lvlJc w:val="left"/>
      <w:pPr>
        <w:ind w:left="567" w:hanging="567"/>
      </w:pPr>
    </w:lvl>
    <w:lvl w:ilvl="2">
      <w:start w:val="1"/>
      <w:numFmt w:val="upperRoman"/>
      <w:lvlText w:val="%1.%2.%3"/>
      <w:lvlJc w:val="left"/>
      <w:pPr>
        <w:ind w:left="1134" w:hanging="567"/>
      </w:pPr>
      <w:rPr>
        <w:b w:val="0"/>
        <w:i w:val="0"/>
      </w:rPr>
    </w:lvl>
    <w:lvl w:ilvl="3">
      <w:start w:val="1"/>
      <w:numFmt w:val="lowerLetter"/>
      <w:lvlText w:val="%4)"/>
      <w:lvlJc w:val="left"/>
      <w:pPr>
        <w:ind w:left="1134" w:hanging="567"/>
      </w:pPr>
      <w:rPr>
        <w:b w:val="0"/>
        <w:i w:val="0"/>
      </w:rPr>
    </w:lvl>
    <w:lvl w:ilvl="4">
      <w:start w:val="1"/>
      <w:numFmt w:val="lowerRoman"/>
      <w:lvlText w:val="(%5)"/>
      <w:lvlJc w:val="left"/>
      <w:pPr>
        <w:ind w:left="1134" w:hanging="567"/>
      </w:pPr>
      <w:rPr>
        <w:b w:val="0"/>
        <w:i w:val="0"/>
      </w:rPr>
    </w:lvl>
    <w:lvl w:ilvl="5">
      <w:start w:val="1"/>
      <w:numFmt w:val="upperLetter"/>
      <w:lvlRestart w:val="0"/>
      <w:lvlText w:val="%6"/>
      <w:lvlJc w:val="left"/>
      <w:pPr>
        <w:ind w:left="1134" w:hanging="567"/>
      </w:pPr>
      <w:rPr>
        <w:b w:val="0"/>
        <w:i w:val="0"/>
      </w:rPr>
    </w:lvl>
    <w:lvl w:ilvl="6">
      <w:start w:val="1"/>
      <w:numFmt w:val="decimal"/>
      <w:lvlText w:val="%7"/>
      <w:lvlJc w:val="left"/>
      <w:pPr>
        <w:ind w:left="1134" w:hanging="567"/>
      </w:pPr>
      <w:rPr>
        <w:b w:val="0"/>
        <w:i w:val="0"/>
      </w:rPr>
    </w:lvl>
    <w:lvl w:ilvl="7">
      <w:numFmt w:val="none"/>
      <w:suff w:val="nothing"/>
      <w:lvlText w:val="%8"/>
      <w:lvlJc w:val="left"/>
      <w:pPr>
        <w:ind w:left="567" w:firstLine="0"/>
      </w:pPr>
    </w:lvl>
    <w:lvl w:ilvl="8">
      <w:start w:val="1"/>
      <w:numFmt w:val="none"/>
      <w:suff w:val="nothing"/>
      <w:lvlText w:val="%9"/>
      <w:lvlJc w:val="left"/>
      <w:pPr>
        <w:ind w:left="1134" w:firstLine="0"/>
      </w:pPr>
      <w:rPr>
        <w:b w:val="0"/>
        <w:i w:val="0"/>
      </w:rPr>
    </w:lvl>
  </w:abstractNum>
  <w:abstractNum w:abstractNumId="18">
    <w:nsid w:val="4CA34495"/>
    <w:multiLevelType w:val="multilevel"/>
    <w:tmpl w:val="40CEAAC6"/>
    <w:name w:val="Schedule29"/>
    <w:lvl w:ilvl="0">
      <w:start w:val="1"/>
      <w:numFmt w:val="decimal"/>
      <w:lvlRestart w:val="0"/>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rPr>
    </w:lvl>
    <w:lvl w:ilvl="2">
      <w:start w:val="1"/>
      <w:numFmt w:val="upperRoman"/>
      <w:lvlRestart w:val="0"/>
      <w:suff w:val="nothing"/>
      <w:lvlText w:val="SCHEDULE %3"/>
      <w:lvlJc w:val="left"/>
      <w:pPr>
        <w:ind w:left="0" w:firstLine="0"/>
      </w:pPr>
      <w:rPr>
        <w:rFonts w:hint="default"/>
        <w:b/>
        <w:i w:val="0"/>
      </w:rPr>
    </w:lvl>
    <w:lvl w:ilvl="3">
      <w:start w:val="1"/>
      <w:numFmt w:val="upperRoman"/>
      <w:suff w:val="nothing"/>
      <w:lvlText w:val="PART %4"/>
      <w:lvlJc w:val="left"/>
      <w:pPr>
        <w:ind w:left="0" w:firstLine="0"/>
      </w:pPr>
      <w:rPr>
        <w:rFonts w:hint="default"/>
        <w:b/>
        <w:i w:val="0"/>
      </w:rPr>
    </w:lvl>
    <w:lvl w:ilvl="4">
      <w:start w:val="1"/>
      <w:numFmt w:val="decimal"/>
      <w:lvlRestart w:val="0"/>
      <w:suff w:val="nothing"/>
      <w:lvlText w:val="ANNEX %5"/>
      <w:lvlJc w:val="left"/>
      <w:pPr>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lvlRestart w:val="0"/>
      <w:suff w:val="nothing"/>
      <w:lvlText w:val="ANNEX %6"/>
      <w:lvlJc w:val="left"/>
      <w:pPr>
        <w:ind w:left="0" w:firstLine="0"/>
      </w:pPr>
      <w:rPr>
        <w:rFonts w:hint="default"/>
        <w:b/>
        <w:i w:val="0"/>
      </w:rPr>
    </w:lvl>
    <w:lvl w:ilvl="6">
      <w:start w:val="1"/>
      <w:numFmt w:val="upperRoman"/>
      <w:lvlText w:val="%5.%6.%7."/>
      <w:lvlJc w:val="left"/>
      <w:pPr>
        <w:ind w:left="567" w:hanging="567"/>
      </w:pPr>
      <w:rPr>
        <w:rFonts w:hint="default"/>
        <w:b w:val="0"/>
        <w:i w:val="0"/>
      </w:rPr>
    </w:lvl>
    <w:lvl w:ilvl="7">
      <w:start w:val="1"/>
      <w:numFmt w:val="decimal"/>
      <w:lvlText w:val="%8."/>
      <w:lvlJc w:val="left"/>
      <w:pPr>
        <w:tabs>
          <w:tab w:val="num" w:pos="2880"/>
        </w:tabs>
        <w:ind w:left="0" w:firstLine="2160"/>
      </w:pPr>
      <w:rPr>
        <w:rFonts w:hint="default"/>
      </w:rPr>
    </w:lvl>
    <w:lvl w:ilvl="8">
      <w:start w:val="1"/>
      <w:numFmt w:val="lowerLetter"/>
      <w:lvlText w:val="%9."/>
      <w:lvlJc w:val="left"/>
      <w:pPr>
        <w:tabs>
          <w:tab w:val="num" w:pos="3600"/>
        </w:tabs>
        <w:ind w:left="0" w:firstLine="2880"/>
      </w:pPr>
      <w:rPr>
        <w:rFonts w:hint="default"/>
      </w:rPr>
    </w:lvl>
  </w:abstractNum>
  <w:abstractNum w:abstractNumId="19">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0">
    <w:nsid w:val="5DBF3F4C"/>
    <w:multiLevelType w:val="multilevel"/>
    <w:tmpl w:val="5A4C79B2"/>
    <w:lvl w:ilvl="0">
      <w:numFmt w:val="none"/>
      <w:lvlRestart w:val="0"/>
      <w:lvlText w:val="%1"/>
      <w:lvlJc w:val="left"/>
      <w:pPr>
        <w:ind w:left="0" w:firstLine="0"/>
      </w:pPr>
      <w:rPr>
        <w:b/>
        <w:i w:val="0"/>
      </w:rPr>
    </w:lvl>
    <w:lvl w:ilvl="1">
      <w:start w:val="1"/>
      <w:numFmt w:val="none"/>
      <w:lvlText w:val="%2"/>
      <w:lvlJc w:val="left"/>
      <w:pPr>
        <w:ind w:left="0" w:firstLine="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12"/>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05"/>
    <w:rsid w:val="001D001A"/>
    <w:rsid w:val="00236299"/>
    <w:rsid w:val="00436605"/>
    <w:rsid w:val="004F2937"/>
    <w:rsid w:val="00586FF4"/>
    <w:rsid w:val="006A03D7"/>
    <w:rsid w:val="006B465C"/>
    <w:rsid w:val="00896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5"/>
    <w:pPr>
      <w:spacing w:after="0" w:line="240" w:lineRule="auto"/>
    </w:pPr>
    <w:rPr>
      <w:rFonts w:ascii="Calibri" w:eastAsiaTheme="minorHAnsi" w:hAnsi="Calibri" w:cs="Times New Roman"/>
      <w:sz w:val="22"/>
      <w:szCs w:val="22"/>
    </w:rPr>
  </w:style>
  <w:style w:type="paragraph" w:styleId="Heading1">
    <w:name w:val="heading 1"/>
    <w:aliases w:val="h1"/>
    <w:basedOn w:val="Heading"/>
    <w:next w:val="Heading2"/>
    <w:link w:val="Heading1Char"/>
    <w:qFormat/>
    <w:pPr>
      <w:keepNext w:val="0"/>
      <w:numPr>
        <w:numId w:val="13"/>
      </w:numPr>
      <w:spacing w:before="120" w:after="0" w:line="276" w:lineRule="auto"/>
      <w:ind w:left="0" w:firstLine="0"/>
      <w:jc w:val="center"/>
      <w:outlineLvl w:val="0"/>
    </w:pPr>
    <w:rPr>
      <w:b/>
      <w:bCs/>
      <w:caps/>
      <w:lang w:val="en-GB"/>
    </w:rPr>
  </w:style>
  <w:style w:type="paragraph" w:styleId="Heading2">
    <w:name w:val="heading 2"/>
    <w:aliases w:val="h2"/>
    <w:basedOn w:val="Heading"/>
    <w:next w:val="Heading3"/>
    <w:link w:val="Heading2Char"/>
    <w:qFormat/>
    <w:pPr>
      <w:keepNext w:val="0"/>
      <w:numPr>
        <w:ilvl w:val="1"/>
        <w:numId w:val="13"/>
      </w:numPr>
      <w:spacing w:before="120" w:after="0" w:line="276" w:lineRule="auto"/>
      <w:ind w:left="0" w:firstLine="0"/>
      <w:jc w:val="center"/>
      <w:outlineLvl w:val="1"/>
    </w:pPr>
    <w:rPr>
      <w:b/>
      <w:bCs/>
      <w:iCs/>
    </w:rPr>
  </w:style>
  <w:style w:type="paragraph" w:styleId="Heading3">
    <w:name w:val="heading 3"/>
    <w:aliases w:val="h3"/>
    <w:basedOn w:val="Heading"/>
    <w:next w:val="BodyText2"/>
    <w:link w:val="Heading3Char"/>
    <w:qFormat/>
    <w:pPr>
      <w:keepNext w:val="0"/>
      <w:numPr>
        <w:ilvl w:val="2"/>
        <w:numId w:val="13"/>
      </w:numPr>
      <w:spacing w:before="120" w:after="0" w:line="276" w:lineRule="auto"/>
      <w:ind w:left="0" w:firstLine="0"/>
      <w:jc w:val="center"/>
      <w:outlineLvl w:val="2"/>
    </w:pPr>
    <w:rPr>
      <w:bCs/>
    </w:rPr>
  </w:style>
  <w:style w:type="paragraph" w:styleId="Heading4">
    <w:name w:val="heading 4"/>
    <w:aliases w:val="h4"/>
    <w:basedOn w:val="Heading"/>
    <w:next w:val="Heading5"/>
    <w:link w:val="Heading4Char"/>
    <w:qFormat/>
    <w:pPr>
      <w:keepNext w:val="0"/>
      <w:numPr>
        <w:ilvl w:val="3"/>
        <w:numId w:val="13"/>
      </w:numPr>
      <w:spacing w:before="120" w:after="0" w:line="276" w:lineRule="auto"/>
      <w:ind w:left="0" w:firstLine="0"/>
      <w:outlineLvl w:val="3"/>
    </w:pPr>
    <w:rPr>
      <w:b/>
      <w:bCs/>
      <w:caps/>
    </w:rPr>
  </w:style>
  <w:style w:type="paragraph" w:styleId="Heading5">
    <w:name w:val="heading 5"/>
    <w:aliases w:val="h5"/>
    <w:basedOn w:val="Heading"/>
    <w:next w:val="Heading6"/>
    <w:link w:val="Heading5Char"/>
    <w:unhideWhenUsed/>
    <w:qFormat/>
    <w:pPr>
      <w:keepNext w:val="0"/>
      <w:spacing w:before="120" w:after="0" w:line="276" w:lineRule="auto"/>
      <w:outlineLvl w:val="4"/>
    </w:pPr>
    <w:rPr>
      <w:b/>
      <w:bCs/>
      <w:iCs/>
    </w:rPr>
  </w:style>
  <w:style w:type="paragraph" w:styleId="Heading6">
    <w:name w:val="heading 6"/>
    <w:aliases w:val="h6"/>
    <w:basedOn w:val="Heading"/>
    <w:next w:val="BodyText2"/>
    <w:link w:val="Heading6Char"/>
    <w:unhideWhenUsed/>
    <w:qFormat/>
    <w:pPr>
      <w:keepNext w:val="0"/>
      <w:spacing w:before="120" w:after="0" w:line="276" w:lineRule="auto"/>
      <w:outlineLvl w:val="5"/>
    </w:pPr>
    <w:rPr>
      <w:bCs/>
    </w:rPr>
  </w:style>
  <w:style w:type="paragraph" w:styleId="Heading7">
    <w:name w:val="heading 7"/>
    <w:aliases w:val="h7"/>
    <w:basedOn w:val="Heading"/>
    <w:next w:val="Heading8"/>
    <w:link w:val="Heading7Char"/>
    <w:unhideWhenUsed/>
    <w:qFormat/>
    <w:pPr>
      <w:keepNext w:val="0"/>
      <w:spacing w:before="120" w:after="0" w:line="276" w:lineRule="auto"/>
      <w:ind w:left="567"/>
      <w:outlineLvl w:val="6"/>
    </w:pPr>
    <w:rPr>
      <w:b/>
      <w:caps/>
    </w:rPr>
  </w:style>
  <w:style w:type="paragraph" w:styleId="Heading8">
    <w:name w:val="heading 8"/>
    <w:aliases w:val="h8"/>
    <w:basedOn w:val="Heading"/>
    <w:next w:val="Heading9"/>
    <w:link w:val="Heading8Char"/>
    <w:unhideWhenUsed/>
    <w:pPr>
      <w:keepNext w:val="0"/>
      <w:spacing w:before="120" w:after="0" w:line="276" w:lineRule="auto"/>
      <w:ind w:left="567"/>
      <w:outlineLvl w:val="7"/>
    </w:pPr>
    <w:rPr>
      <w:b/>
      <w:iCs/>
      <w:lang w:val="en-GB"/>
    </w:rPr>
  </w:style>
  <w:style w:type="paragraph" w:styleId="Heading9">
    <w:name w:val="heading 9"/>
    <w:aliases w:val="h9"/>
    <w:basedOn w:val="Heading"/>
    <w:next w:val="BodyText"/>
    <w:link w:val="Heading9Char"/>
    <w:qFormat/>
    <w:pPr>
      <w:keepNext w:val="0"/>
      <w:spacing w:before="120" w:after="0" w:line="276" w:lineRule="auto"/>
      <w:ind w:left="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Pr>
      <w:rFonts w:eastAsia="Times New Roman"/>
      <w:b/>
      <w:bCs/>
      <w:caps/>
      <w:kern w:val="24"/>
      <w:szCs w:val="24"/>
      <w:lang w:val="en-GB"/>
    </w:rPr>
  </w:style>
  <w:style w:type="character" w:customStyle="1" w:styleId="Heading2Char">
    <w:name w:val="Heading 2 Char"/>
    <w:aliases w:val="h2 Char"/>
    <w:basedOn w:val="DefaultParagraphFont"/>
    <w:link w:val="Heading2"/>
    <w:rPr>
      <w:rFonts w:eastAsia="Times New Roman"/>
      <w:b/>
      <w:bCs/>
      <w:iCs/>
      <w:kern w:val="24"/>
      <w:szCs w:val="24"/>
    </w:rPr>
  </w:style>
  <w:style w:type="character" w:customStyle="1" w:styleId="Heading3Char">
    <w:name w:val="Heading 3 Char"/>
    <w:aliases w:val="h3 Char"/>
    <w:basedOn w:val="DefaultParagraphFont"/>
    <w:link w:val="Heading3"/>
    <w:rPr>
      <w:rFonts w:eastAsia="Times New Roman"/>
      <w:bCs/>
      <w:kern w:val="24"/>
      <w:szCs w:val="24"/>
    </w:rPr>
  </w:style>
  <w:style w:type="character" w:customStyle="1" w:styleId="Heading4Char">
    <w:name w:val="Heading 4 Char"/>
    <w:aliases w:val="h4 Char"/>
    <w:basedOn w:val="DefaultParagraphFont"/>
    <w:link w:val="Heading4"/>
    <w:rPr>
      <w:rFonts w:eastAsia="Times New Roman"/>
      <w:b/>
      <w:bCs/>
      <w:caps/>
      <w:kern w:val="24"/>
      <w:szCs w:val="24"/>
    </w:rPr>
  </w:style>
  <w:style w:type="character" w:customStyle="1" w:styleId="Heading5Char">
    <w:name w:val="Heading 5 Char"/>
    <w:aliases w:val="h5 Char"/>
    <w:basedOn w:val="DefaultParagraphFont"/>
    <w:link w:val="Heading5"/>
    <w:rPr>
      <w:rFonts w:eastAsia="Times New Roman"/>
      <w:b/>
      <w:bCs/>
      <w:iCs/>
      <w:kern w:val="24"/>
      <w:szCs w:val="24"/>
    </w:rPr>
  </w:style>
  <w:style w:type="character" w:customStyle="1" w:styleId="Heading6Char">
    <w:name w:val="Heading 6 Char"/>
    <w:aliases w:val="h6 Char"/>
    <w:basedOn w:val="DefaultParagraphFont"/>
    <w:link w:val="Heading6"/>
    <w:rPr>
      <w:rFonts w:eastAsia="Times New Roman"/>
      <w:bCs/>
      <w:kern w:val="24"/>
      <w:szCs w:val="24"/>
    </w:rPr>
  </w:style>
  <w:style w:type="character" w:customStyle="1" w:styleId="Heading7Char">
    <w:name w:val="Heading 7 Char"/>
    <w:aliases w:val="h7 Char"/>
    <w:basedOn w:val="DefaultParagraphFont"/>
    <w:link w:val="Heading7"/>
    <w:rPr>
      <w:rFonts w:eastAsia="Times New Roman" w:cs="Times New Roman"/>
      <w:b/>
      <w:caps/>
      <w:kern w:val="24"/>
      <w:szCs w:val="24"/>
    </w:rPr>
  </w:style>
  <w:style w:type="character" w:customStyle="1" w:styleId="Heading8Char">
    <w:name w:val="Heading 8 Char"/>
    <w:aliases w:val="h8 Char"/>
    <w:basedOn w:val="DefaultParagraphFont"/>
    <w:link w:val="Heading8"/>
    <w:rPr>
      <w:rFonts w:eastAsia="Times New Roman" w:cs="Times New Roman"/>
      <w:b/>
      <w:iCs/>
      <w:kern w:val="24"/>
      <w:szCs w:val="24"/>
      <w:lang w:val="en-GB"/>
    </w:rPr>
  </w:style>
  <w:style w:type="character" w:customStyle="1" w:styleId="Heading9Char">
    <w:name w:val="Heading 9 Char"/>
    <w:aliases w:val="h9 Char"/>
    <w:basedOn w:val="DefaultParagraphFont"/>
    <w:link w:val="Heading9"/>
    <w:rPr>
      <w:rFonts w:eastAsia="Times New Roman"/>
      <w:kern w:val="24"/>
      <w:szCs w:val="24"/>
    </w:rPr>
  </w:style>
  <w:style w:type="paragraph" w:styleId="NoSpacing">
    <w:name w:val="No Spacing"/>
    <w:uiPriority w:val="1"/>
    <w:qFormat/>
    <w:pPr>
      <w:spacing w:after="0" w:line="240" w:lineRule="auto"/>
    </w:pPr>
    <w:rPr>
      <w:rFonts w:asciiTheme="minorHAnsi" w:hAnsiTheme="minorHAnsi" w:cstheme="minorBidi"/>
      <w:sz w:val="22"/>
      <w:szCs w:val="22"/>
      <w:lang w:val="en-GB"/>
    </w:rPr>
  </w:style>
  <w:style w:type="paragraph" w:styleId="Title">
    <w:name w:val="Title"/>
    <w:basedOn w:val="Normal"/>
    <w:link w:val="TitleChar"/>
    <w:unhideWhenUsed/>
    <w:qFormat/>
    <w:pPr>
      <w:spacing w:before="240"/>
      <w:jc w:val="center"/>
      <w:outlineLvl w:val="0"/>
    </w:pPr>
    <w:rPr>
      <w:b/>
    </w:rPr>
  </w:style>
  <w:style w:type="character" w:customStyle="1" w:styleId="TitleChar">
    <w:name w:val="Title Char"/>
    <w:basedOn w:val="DefaultParagraphFont"/>
    <w:link w:val="Title"/>
    <w:rPr>
      <w:rFonts w:eastAsia="Times New Roman" w:cs="Times New Roman"/>
      <w:b/>
    </w:rPr>
  </w:style>
  <w:style w:type="paragraph" w:styleId="Quote">
    <w:name w:val="Quote"/>
    <w:aliases w:val="q"/>
    <w:basedOn w:val="Normal"/>
    <w:next w:val="Normal"/>
    <w:link w:val="QuoteChar"/>
    <w:qFormat/>
    <w:pPr>
      <w:spacing w:before="240"/>
      <w:ind w:left="1440" w:right="1440"/>
    </w:pPr>
  </w:style>
  <w:style w:type="character" w:customStyle="1" w:styleId="QuoteChar">
    <w:name w:val="Quote Char"/>
    <w:aliases w:val="q Char"/>
    <w:basedOn w:val="DefaultParagraphFont"/>
    <w:link w:val="Quote"/>
    <w:rPr>
      <w:rFonts w:eastAsia="Times New Roman"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cs="Microsoft Sans Serif"/>
      <w:i/>
      <w:iCs/>
      <w:color w:val="4F81BD" w:themeColor="accent1"/>
    </w:rPr>
  </w:style>
  <w:style w:type="character" w:customStyle="1" w:styleId="IntenseQuoteChar">
    <w:name w:val="Intense Quote Char"/>
    <w:basedOn w:val="DefaultParagraphFont"/>
    <w:link w:val="IntenseQuote"/>
    <w:uiPriority w:val="30"/>
    <w:rPr>
      <w:rFonts w:eastAsia="Times New Roman" w:cs="Microsoft Sans Serif"/>
      <w:i/>
      <w:iCs/>
      <w:color w:val="4F81BD" w:themeColor="accent1"/>
    </w:rPr>
  </w:style>
  <w:style w:type="paragraph" w:styleId="ListParagraph">
    <w:name w:val="List Paragraph"/>
    <w:basedOn w:val="Normal"/>
    <w:link w:val="ListParagraphChar"/>
    <w:uiPriority w:val="34"/>
    <w:qFormat/>
    <w:pPr>
      <w:spacing w:before="40"/>
      <w:ind w:left="720"/>
      <w:contextualSpacing/>
    </w:pPr>
    <w:rPr>
      <w:rFonts w:cs="Microsoft Sans Serif"/>
    </w:rPr>
  </w:style>
  <w:style w:type="paragraph" w:customStyle="1" w:styleId="DocID">
    <w:name w:val="DocID"/>
    <w:basedOn w:val="Footer"/>
    <w:next w:val="Footer"/>
    <w:link w:val="DocIDChar"/>
    <w:pPr>
      <w:jc w:val="right"/>
    </w:pPr>
    <w:rPr>
      <w:rFonts w:ascii="Verdana" w:hAnsi="Verdana"/>
    </w:rPr>
  </w:style>
  <w:style w:type="character" w:customStyle="1" w:styleId="ListParagraphChar">
    <w:name w:val="List Paragraph Char"/>
    <w:basedOn w:val="DefaultParagraphFont"/>
    <w:link w:val="ListParagraph"/>
    <w:uiPriority w:val="34"/>
    <w:rPr>
      <w:rFonts w:eastAsia="Times New Roman" w:cs="Microsoft Sans Serif"/>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s="Times New Roman"/>
      <w:sz w:val="16"/>
    </w:rPr>
  </w:style>
  <w:style w:type="paragraph" w:styleId="Header">
    <w:name w:val="header"/>
    <w:basedOn w:val="Normal"/>
    <w:link w:val="HeaderChar"/>
    <w:uiPriority w:val="99"/>
    <w:pPr>
      <w:tabs>
        <w:tab w:val="center" w:pos="4680"/>
        <w:tab w:val="right" w:pos="9360"/>
      </w:tabs>
    </w:pPr>
    <w:rPr>
      <w:noProof/>
    </w:rPr>
  </w:style>
  <w:style w:type="character" w:customStyle="1" w:styleId="HeaderChar">
    <w:name w:val="Header Char"/>
    <w:basedOn w:val="DefaultParagraphFont"/>
    <w:link w:val="Header"/>
    <w:uiPriority w:val="99"/>
    <w:rPr>
      <w:rFonts w:eastAsia="Times New Roman" w:cs="Times New Roman"/>
      <w:noProo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Subtitle">
    <w:name w:val="Subtitle"/>
    <w:basedOn w:val="Normal"/>
    <w:link w:val="SubtitleChar"/>
    <w:qFormat/>
    <w:pPr>
      <w:spacing w:after="60"/>
      <w:jc w:val="center"/>
      <w:outlineLvl w:val="1"/>
    </w:pPr>
  </w:style>
  <w:style w:type="character" w:customStyle="1" w:styleId="SubtitleChar">
    <w:name w:val="Subtitle Char"/>
    <w:basedOn w:val="DefaultParagraphFont"/>
    <w:link w:val="Subtitle"/>
    <w:rPr>
      <w:rFonts w:eastAsia="Times New Roman" w:cs="Times New Roman"/>
    </w:rPr>
  </w:style>
  <w:style w:type="character" w:customStyle="1" w:styleId="DocIDChar">
    <w:name w:val="DocID Char"/>
    <w:basedOn w:val="DefaultParagraphFont"/>
    <w:link w:val="DocID"/>
    <w:rPr>
      <w:rFonts w:ascii="Verdana" w:eastAsia="Times New Roman" w:hAnsi="Verdana" w:cs="Times New Roman"/>
      <w:sz w:val="16"/>
    </w:rPr>
  </w:style>
  <w:style w:type="character" w:styleId="PlaceholderText">
    <w:name w:val="Placeholder Text"/>
    <w:basedOn w:val="DefaultParagraphFont"/>
    <w:uiPriority w:val="99"/>
    <w:semiHidden/>
    <w:rPr>
      <w:color w:val="808080"/>
    </w:rPr>
  </w:style>
  <w:style w:type="paragraph" w:styleId="BodyText">
    <w:name w:val="Body Text"/>
    <w:aliases w:val="bt"/>
    <w:basedOn w:val="Normal"/>
    <w:link w:val="BodyTextChar"/>
    <w:qFormat/>
    <w:pPr>
      <w:numPr>
        <w:ilvl w:val="7"/>
        <w:numId w:val="18"/>
      </w:numPr>
      <w:spacing w:before="120" w:line="276" w:lineRule="auto"/>
      <w:ind w:firstLine="0"/>
      <w:jc w:val="both"/>
    </w:pPr>
    <w:rPr>
      <w:lang w:val="en-GB"/>
    </w:rPr>
  </w:style>
  <w:style w:type="character" w:customStyle="1" w:styleId="BodyTextChar">
    <w:name w:val="Body Text Char"/>
    <w:aliases w:val="bt Char"/>
    <w:basedOn w:val="DefaultParagraphFont"/>
    <w:link w:val="BodyText"/>
    <w:rPr>
      <w:rFonts w:eastAsia="Times New Roman" w:cs="Times New Roman"/>
      <w:lang w:val="en-GB"/>
    </w:rPr>
  </w:style>
  <w:style w:type="table" w:styleId="TableGrid">
    <w:name w:val="Table Grid"/>
    <w:basedOn w:val="TableNormal"/>
    <w:uiPriority w:val="59"/>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semiHidden/>
    <w:pPr>
      <w:spacing w:before="240" w:after="240"/>
      <w:ind w:left="567" w:hanging="567"/>
    </w:pPr>
    <w:rPr>
      <w:rFonts w:eastAsiaTheme="majorEastAsia" w:cs="Microsoft Sans Serif"/>
      <w:kern w:val="24"/>
      <w:szCs w:val="26"/>
    </w:rPr>
  </w:style>
  <w:style w:type="character" w:customStyle="1" w:styleId="Para1Char">
    <w:name w:val="Para1 Char"/>
    <w:basedOn w:val="Heading2Char"/>
    <w:link w:val="Para1"/>
    <w:semiHidden/>
    <w:rPr>
      <w:rFonts w:eastAsiaTheme="majorEastAsia" w:cs="Microsoft Sans Serif"/>
      <w:b w:val="0"/>
      <w:bCs w:val="0"/>
      <w:iCs w:val="0"/>
      <w:kern w:val="24"/>
      <w:szCs w:val="26"/>
    </w:rPr>
  </w:style>
  <w:style w:type="table" w:customStyle="1" w:styleId="GridTable7Colorful-Accent11">
    <w:name w:val="Grid Table 7 Colorful - Accent 11"/>
    <w:basedOn w:val="TableNormal"/>
    <w:uiPriority w:val="52"/>
    <w:pPr>
      <w:spacing w:after="0" w:line="240" w:lineRule="auto"/>
    </w:pPr>
    <w:rPr>
      <w:rFonts w:asciiTheme="minorHAnsi" w:hAnsiTheme="minorHAnsi" w:cstheme="minorBidi"/>
      <w:color w:val="365F91" w:themeColor="accent1" w:themeShade="BF"/>
      <w:sz w:val="22"/>
      <w:szCs w:val="22"/>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istNumber">
    <w:name w:val="List Number"/>
    <w:basedOn w:val="Normal"/>
    <w:uiPriority w:val="99"/>
    <w:pPr>
      <w:numPr>
        <w:numId w:val="6"/>
      </w:numPr>
      <w:tabs>
        <w:tab w:val="clear" w:pos="360"/>
      </w:tabs>
      <w:ind w:left="0" w:firstLine="0"/>
    </w:pPr>
  </w:style>
  <w:style w:type="paragraph" w:styleId="BodyText2">
    <w:name w:val="Body Text 2"/>
    <w:basedOn w:val="BodyText"/>
    <w:link w:val="BodyText2Char"/>
    <w:uiPriority w:val="99"/>
    <w:pPr>
      <w:numPr>
        <w:ilvl w:val="8"/>
      </w:numPr>
      <w:ind w:left="1134"/>
    </w:pPr>
    <w:rPr>
      <w:lang w:val="en-US"/>
    </w:rPr>
  </w:style>
  <w:style w:type="character" w:customStyle="1" w:styleId="BodyText2Char">
    <w:name w:val="Body Text 2 Char"/>
    <w:basedOn w:val="DefaultParagraphFont"/>
    <w:link w:val="BodyText2"/>
    <w:uiPriority w:val="99"/>
    <w:rPr>
      <w:rFonts w:eastAsia="Times New Roman" w:cs="Times New Roman"/>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rFonts w:eastAsia="Times New Roman" w:cs="Times New Roman"/>
      <w:lang w:val="en-GB"/>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eastAsia="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eastAsia="Times New Roman" w:cs="Times New Roman"/>
    </w:r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eastAsia="Times New Roman" w:cs="Times New Roman"/>
      <w:sz w:val="20"/>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pPr>
      <w:ind w:left="360" w:hanging="360"/>
    </w:pPr>
    <w:rPr>
      <w:sz w:val="16"/>
    </w:rPr>
  </w:style>
  <w:style w:type="character" w:customStyle="1" w:styleId="FootnoteTextChar">
    <w:name w:val="Footnote Text Char"/>
    <w:basedOn w:val="DefaultParagraphFont"/>
    <w:link w:val="FootnoteText"/>
    <w:uiPriority w:val="99"/>
    <w:semiHidden/>
    <w:rPr>
      <w:rFonts w:eastAsia="Times New Roman" w:cs="Times New Roman"/>
      <w:sz w:val="16"/>
    </w:rPr>
  </w:style>
  <w:style w:type="paragraph" w:customStyle="1" w:styleId="HeaderLandscape">
    <w:name w:val="Header Landscape"/>
    <w:basedOn w:val="Normal"/>
    <w:pPr>
      <w:tabs>
        <w:tab w:val="center" w:pos="6480"/>
        <w:tab w:val="right" w:pos="12960"/>
      </w:tabs>
    </w:p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1"/>
      </w:numPr>
      <w:tabs>
        <w:tab w:val="clear" w:pos="360"/>
        <w:tab w:val="num" w:pos="1080"/>
      </w:tabs>
      <w:ind w:left="1080"/>
    </w:pPr>
  </w:style>
  <w:style w:type="paragraph" w:customStyle="1" w:styleId="ListBullet1">
    <w:name w:val="List Bullet 1"/>
    <w:basedOn w:val="Normal"/>
    <w:autoRedefine/>
    <w:pPr>
      <w:numPr>
        <w:numId w:val="11"/>
      </w:numPr>
      <w:tabs>
        <w:tab w:val="clear" w:pos="360"/>
        <w:tab w:val="num" w:pos="1440"/>
      </w:tabs>
      <w:ind w:left="1440"/>
    </w:pPr>
  </w:style>
  <w:style w:type="paragraph" w:styleId="ListBullet2">
    <w:name w:val="List Bullet 2"/>
    <w:basedOn w:val="Normal"/>
    <w:autoRedefine/>
    <w:uiPriority w:val="99"/>
    <w:pPr>
      <w:numPr>
        <w:numId w:val="2"/>
      </w:numPr>
      <w:tabs>
        <w:tab w:val="clear" w:pos="720"/>
        <w:tab w:val="num" w:pos="1800"/>
      </w:tabs>
      <w:ind w:left="1800"/>
    </w:pPr>
  </w:style>
  <w:style w:type="paragraph" w:styleId="ListBullet3">
    <w:name w:val="List Bullet 3"/>
    <w:basedOn w:val="Normal"/>
    <w:autoRedefine/>
    <w:uiPriority w:val="99"/>
    <w:pPr>
      <w:numPr>
        <w:numId w:val="3"/>
      </w:numPr>
      <w:tabs>
        <w:tab w:val="clear" w:pos="1080"/>
        <w:tab w:val="num" w:pos="1800"/>
      </w:tabs>
      <w:ind w:left="0" w:firstLine="0"/>
    </w:pPr>
  </w:style>
  <w:style w:type="paragraph" w:styleId="ListBullet4">
    <w:name w:val="List Bullet 4"/>
    <w:basedOn w:val="Normal"/>
    <w:autoRedefine/>
    <w:uiPriority w:val="99"/>
    <w:pPr>
      <w:numPr>
        <w:numId w:val="4"/>
      </w:numPr>
      <w:tabs>
        <w:tab w:val="clear" w:pos="1440"/>
        <w:tab w:val="num" w:pos="720"/>
      </w:tabs>
      <w:ind w:left="720" w:hanging="720"/>
    </w:pPr>
  </w:style>
  <w:style w:type="paragraph" w:styleId="ListBullet5">
    <w:name w:val="List Bullet 5"/>
    <w:basedOn w:val="Normal"/>
    <w:autoRedefine/>
    <w:uiPriority w:val="99"/>
    <w:pPr>
      <w:numPr>
        <w:numId w:val="5"/>
      </w:numPr>
      <w:tabs>
        <w:tab w:val="clear" w:pos="1800"/>
        <w:tab w:val="num" w:pos="72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customStyle="1" w:styleId="ListNumber1">
    <w:name w:val="List Number 1"/>
    <w:basedOn w:val="ListNumber"/>
    <w:pPr>
      <w:numPr>
        <w:numId w:val="12"/>
      </w:numPr>
    </w:pPr>
  </w:style>
  <w:style w:type="paragraph" w:styleId="ListNumber2">
    <w:name w:val="List Number 2"/>
    <w:basedOn w:val="ListNumber"/>
    <w:uiPriority w:val="99"/>
    <w:pPr>
      <w:numPr>
        <w:numId w:val="7"/>
      </w:numPr>
      <w:tabs>
        <w:tab w:val="clear" w:pos="720"/>
      </w:tabs>
      <w:ind w:left="0" w:firstLine="0"/>
    </w:pPr>
  </w:style>
  <w:style w:type="paragraph" w:styleId="ListNumber3">
    <w:name w:val="List Number 3"/>
    <w:basedOn w:val="ListNumber"/>
    <w:uiPriority w:val="99"/>
    <w:pPr>
      <w:numPr>
        <w:numId w:val="8"/>
      </w:numPr>
      <w:tabs>
        <w:tab w:val="clear" w:pos="1080"/>
        <w:tab w:val="num" w:pos="360"/>
      </w:tabs>
      <w:ind w:left="0" w:firstLine="0"/>
    </w:pPr>
  </w:style>
  <w:style w:type="paragraph" w:styleId="ListNumber4">
    <w:name w:val="List Number 4"/>
    <w:basedOn w:val="ListNumber"/>
    <w:uiPriority w:val="99"/>
    <w:pPr>
      <w:numPr>
        <w:numId w:val="9"/>
      </w:numPr>
      <w:tabs>
        <w:tab w:val="clear" w:pos="1440"/>
        <w:tab w:val="num" w:pos="360"/>
      </w:tabs>
      <w:ind w:left="0" w:firstLine="0"/>
    </w:pPr>
  </w:style>
  <w:style w:type="paragraph" w:styleId="ListNumber5">
    <w:name w:val="List Number 5"/>
    <w:basedOn w:val="ListNumber"/>
    <w:uiPriority w:val="99"/>
    <w:pPr>
      <w:numPr>
        <w:numId w:val="10"/>
      </w:numPr>
      <w:tabs>
        <w:tab w:val="clear" w:pos="1800"/>
        <w:tab w:val="num" w:pos="360"/>
      </w:tabs>
      <w:ind w:left="0" w:firstLine="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rFonts w:eastAsia="Times New Roman" w:cs="Times New Roman"/>
    </w:rPr>
  </w:style>
  <w:style w:type="character" w:styleId="PageNumber">
    <w:name w:val="page number"/>
    <w:basedOn w:val="DefaultParagraphFont"/>
    <w:rPr>
      <w:rFonts w:cs="Times New Roman"/>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rPr>
  </w:style>
  <w:style w:type="paragraph" w:customStyle="1" w:styleId="QuoteContinued">
    <w:name w:val="Quote Continued"/>
    <w:basedOn w:val="Normal"/>
    <w:next w:val="BodyText"/>
    <w:pPr>
      <w:spacing w:before="240"/>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eastAsia="Times New Roman" w:cs="Times New Roman"/>
    </w:rPr>
  </w:style>
  <w:style w:type="character" w:styleId="Strong">
    <w:name w:val="Strong"/>
    <w:basedOn w:val="DefaultParagraphFont"/>
    <w:uiPriority w:val="22"/>
    <w:qFormat/>
    <w:rPr>
      <w:rFonts w:cs="Times New Roman"/>
      <w:b/>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b/>
    </w:rPr>
  </w:style>
  <w:style w:type="paragraph" w:styleId="TOC1">
    <w:name w:val="toc 1"/>
    <w:basedOn w:val="Normal"/>
    <w:autoRedefine/>
    <w:uiPriority w:val="39"/>
    <w:pPr>
      <w:tabs>
        <w:tab w:val="decimal" w:leader="dot" w:pos="9360"/>
      </w:tabs>
      <w:spacing w:before="240"/>
      <w:ind w:left="561" w:hanging="561"/>
    </w:pPr>
    <w:rPr>
      <w:b/>
      <w:noProof/>
      <w:lang w:val="en-GB"/>
    </w:rPr>
  </w:style>
  <w:style w:type="paragraph" w:styleId="TOC2">
    <w:name w:val="toc 2"/>
    <w:basedOn w:val="TOC1"/>
    <w:autoRedefine/>
    <w:uiPriority w:val="39"/>
    <w:pPr>
      <w:ind w:left="567" w:hanging="567"/>
    </w:pPr>
  </w:style>
  <w:style w:type="paragraph" w:styleId="TOC3">
    <w:name w:val="toc 3"/>
    <w:basedOn w:val="TOC2"/>
    <w:autoRedefine/>
    <w:uiPriority w:val="39"/>
    <w:pPr>
      <w:ind w:left="1134"/>
    </w:pPr>
  </w:style>
  <w:style w:type="paragraph" w:styleId="TOC4">
    <w:name w:val="toc 4"/>
    <w:basedOn w:val="TOC3"/>
    <w:next w:val="Normal"/>
    <w:autoRedefine/>
    <w:uiPriority w:val="39"/>
    <w:semiHidden/>
    <w:pPr>
      <w:ind w:left="1440"/>
    </w:pPr>
  </w:style>
  <w:style w:type="paragraph" w:styleId="TOC5">
    <w:name w:val="toc 5"/>
    <w:basedOn w:val="TOC4"/>
    <w:next w:val="Normal"/>
    <w:autoRedefine/>
    <w:uiPriority w:val="39"/>
    <w:semiHidden/>
    <w:pPr>
      <w:ind w:left="1800"/>
    </w:pPr>
  </w:style>
  <w:style w:type="paragraph" w:styleId="TOC6">
    <w:name w:val="toc 6"/>
    <w:basedOn w:val="TOC5"/>
    <w:next w:val="Normal"/>
    <w:autoRedefine/>
    <w:uiPriority w:val="39"/>
    <w:semiHidden/>
    <w:pPr>
      <w:ind w:left="2160"/>
    </w:pPr>
  </w:style>
  <w:style w:type="paragraph" w:styleId="TOC7">
    <w:name w:val="toc 7"/>
    <w:basedOn w:val="TOC6"/>
    <w:next w:val="Normal"/>
    <w:autoRedefine/>
    <w:uiPriority w:val="39"/>
    <w:semiHidden/>
    <w:pPr>
      <w:ind w:left="2520"/>
    </w:pPr>
  </w:style>
  <w:style w:type="paragraph" w:styleId="TOC8">
    <w:name w:val="toc 8"/>
    <w:basedOn w:val="TOC7"/>
    <w:next w:val="Normal"/>
    <w:autoRedefine/>
    <w:uiPriority w:val="39"/>
    <w:semiHidden/>
    <w:pPr>
      <w:ind w:left="2880"/>
    </w:pPr>
  </w:style>
  <w:style w:type="paragraph" w:styleId="TOC9">
    <w:name w:val="toc 9"/>
    <w:basedOn w:val="TOC8"/>
    <w:next w:val="Normal"/>
    <w:autoRedefine/>
    <w:uiPriority w:val="39"/>
    <w:semiHidden/>
    <w:pPr>
      <w:ind w:left="3240"/>
    </w:pPr>
  </w:style>
  <w:style w:type="paragraph" w:customStyle="1" w:styleId="Heading">
    <w:name w:val="Heading"/>
    <w:basedOn w:val="Normal"/>
    <w:pPr>
      <w:keepNext/>
      <w:spacing w:before="240" w:after="60"/>
    </w:pPr>
    <w:rPr>
      <w:kern w:val="24"/>
      <w:szCs w:val="24"/>
    </w:rPr>
  </w:style>
  <w:style w:type="paragraph" w:customStyle="1" w:styleId="Titlenotoc">
    <w:name w:val="Title (no toc)"/>
    <w:basedOn w:val="Title"/>
    <w:pPr>
      <w:outlineLvl w:val="9"/>
    </w:pPr>
  </w:style>
  <w:style w:type="paragraph" w:customStyle="1" w:styleId="TitleSchedule">
    <w:name w:val="Title Schedule"/>
    <w:basedOn w:val="Title"/>
  </w:style>
  <w:style w:type="paragraph" w:customStyle="1" w:styleId="TitleAppendix">
    <w:name w:val="Title Appendix"/>
    <w:basedOn w:val="Title"/>
  </w:style>
  <w:style w:type="paragraph" w:customStyle="1" w:styleId="TitleExhibit">
    <w:name w:val="Title Exhibit"/>
    <w:basedOn w:val="Title"/>
    <w:next w:val="BodyText"/>
  </w:style>
  <w:style w:type="paragraph" w:customStyle="1" w:styleId="TitleTOC">
    <w:name w:val="Title TOC"/>
    <w:basedOn w:val="Title"/>
    <w:next w:val="TitleTOCPage"/>
    <w:pPr>
      <w:outlineLvl w:val="9"/>
    </w:pPr>
  </w:style>
  <w:style w:type="paragraph" w:customStyle="1" w:styleId="TitleTOCPage">
    <w:name w:val="Title TOC Page"/>
    <w:basedOn w:val="Title"/>
    <w:next w:val="Normal"/>
    <w:pPr>
      <w:jc w:val="right"/>
      <w:outlineLvl w:val="9"/>
    </w:pPr>
    <w:rPr>
      <w:b w:val="0"/>
      <w:caps/>
      <w:u w:val="single"/>
    </w:rPr>
  </w:style>
  <w:style w:type="paragraph" w:customStyle="1" w:styleId="QuoteDoubleSpace">
    <w:name w:val="Quote DoubleSpace"/>
    <w:aliases w:val="qd"/>
    <w:basedOn w:val="Quote"/>
    <w:next w:val="Normal"/>
    <w:pPr>
      <w:spacing w:line="480" w:lineRule="auto"/>
    </w:pPr>
  </w:style>
  <w:style w:type="paragraph" w:customStyle="1" w:styleId="BodyTextContinued">
    <w:name w:val="Body Text Continued"/>
    <w:basedOn w:val="BodyText"/>
    <w:next w:val="BodyText"/>
    <w:semiHidde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rFonts w:eastAsia="Times New Roman" w:cs="Times New Roman"/>
      <w:b/>
      <w:bCs/>
      <w:sz w:val="20"/>
    </w:rPr>
  </w:style>
  <w:style w:type="paragraph" w:styleId="TOCHeading">
    <w:name w:val="TOC Heading"/>
    <w:basedOn w:val="Heading1"/>
    <w:next w:val="Normal"/>
    <w:uiPriority w:val="39"/>
    <w:unhideWhenUsed/>
    <w:qFormat/>
    <w:pPr>
      <w:keepNext/>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NormalWeb">
    <w:name w:val="Normal (Web)"/>
    <w:basedOn w:val="Normal"/>
    <w:uiPriority w:val="99"/>
    <w:semiHidden/>
    <w:unhideWhenUse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5"/>
    <w:pPr>
      <w:spacing w:after="0" w:line="240" w:lineRule="auto"/>
    </w:pPr>
    <w:rPr>
      <w:rFonts w:ascii="Calibri" w:eastAsiaTheme="minorHAnsi" w:hAnsi="Calibri" w:cs="Times New Roman"/>
      <w:sz w:val="22"/>
      <w:szCs w:val="22"/>
    </w:rPr>
  </w:style>
  <w:style w:type="paragraph" w:styleId="Heading1">
    <w:name w:val="heading 1"/>
    <w:aliases w:val="h1"/>
    <w:basedOn w:val="Heading"/>
    <w:next w:val="Heading2"/>
    <w:link w:val="Heading1Char"/>
    <w:qFormat/>
    <w:pPr>
      <w:keepNext w:val="0"/>
      <w:numPr>
        <w:numId w:val="13"/>
      </w:numPr>
      <w:spacing w:before="120" w:after="0" w:line="276" w:lineRule="auto"/>
      <w:ind w:left="0" w:firstLine="0"/>
      <w:jc w:val="center"/>
      <w:outlineLvl w:val="0"/>
    </w:pPr>
    <w:rPr>
      <w:b/>
      <w:bCs/>
      <w:caps/>
      <w:lang w:val="en-GB"/>
    </w:rPr>
  </w:style>
  <w:style w:type="paragraph" w:styleId="Heading2">
    <w:name w:val="heading 2"/>
    <w:aliases w:val="h2"/>
    <w:basedOn w:val="Heading"/>
    <w:next w:val="Heading3"/>
    <w:link w:val="Heading2Char"/>
    <w:qFormat/>
    <w:pPr>
      <w:keepNext w:val="0"/>
      <w:numPr>
        <w:ilvl w:val="1"/>
        <w:numId w:val="13"/>
      </w:numPr>
      <w:spacing w:before="120" w:after="0" w:line="276" w:lineRule="auto"/>
      <w:ind w:left="0" w:firstLine="0"/>
      <w:jc w:val="center"/>
      <w:outlineLvl w:val="1"/>
    </w:pPr>
    <w:rPr>
      <w:b/>
      <w:bCs/>
      <w:iCs/>
    </w:rPr>
  </w:style>
  <w:style w:type="paragraph" w:styleId="Heading3">
    <w:name w:val="heading 3"/>
    <w:aliases w:val="h3"/>
    <w:basedOn w:val="Heading"/>
    <w:next w:val="BodyText2"/>
    <w:link w:val="Heading3Char"/>
    <w:qFormat/>
    <w:pPr>
      <w:keepNext w:val="0"/>
      <w:numPr>
        <w:ilvl w:val="2"/>
        <w:numId w:val="13"/>
      </w:numPr>
      <w:spacing w:before="120" w:after="0" w:line="276" w:lineRule="auto"/>
      <w:ind w:left="0" w:firstLine="0"/>
      <w:jc w:val="center"/>
      <w:outlineLvl w:val="2"/>
    </w:pPr>
    <w:rPr>
      <w:bCs/>
    </w:rPr>
  </w:style>
  <w:style w:type="paragraph" w:styleId="Heading4">
    <w:name w:val="heading 4"/>
    <w:aliases w:val="h4"/>
    <w:basedOn w:val="Heading"/>
    <w:next w:val="Heading5"/>
    <w:link w:val="Heading4Char"/>
    <w:qFormat/>
    <w:pPr>
      <w:keepNext w:val="0"/>
      <w:numPr>
        <w:ilvl w:val="3"/>
        <w:numId w:val="13"/>
      </w:numPr>
      <w:spacing w:before="120" w:after="0" w:line="276" w:lineRule="auto"/>
      <w:ind w:left="0" w:firstLine="0"/>
      <w:outlineLvl w:val="3"/>
    </w:pPr>
    <w:rPr>
      <w:b/>
      <w:bCs/>
      <w:caps/>
    </w:rPr>
  </w:style>
  <w:style w:type="paragraph" w:styleId="Heading5">
    <w:name w:val="heading 5"/>
    <w:aliases w:val="h5"/>
    <w:basedOn w:val="Heading"/>
    <w:next w:val="Heading6"/>
    <w:link w:val="Heading5Char"/>
    <w:unhideWhenUsed/>
    <w:qFormat/>
    <w:pPr>
      <w:keepNext w:val="0"/>
      <w:spacing w:before="120" w:after="0" w:line="276" w:lineRule="auto"/>
      <w:outlineLvl w:val="4"/>
    </w:pPr>
    <w:rPr>
      <w:b/>
      <w:bCs/>
      <w:iCs/>
    </w:rPr>
  </w:style>
  <w:style w:type="paragraph" w:styleId="Heading6">
    <w:name w:val="heading 6"/>
    <w:aliases w:val="h6"/>
    <w:basedOn w:val="Heading"/>
    <w:next w:val="BodyText2"/>
    <w:link w:val="Heading6Char"/>
    <w:unhideWhenUsed/>
    <w:qFormat/>
    <w:pPr>
      <w:keepNext w:val="0"/>
      <w:spacing w:before="120" w:after="0" w:line="276" w:lineRule="auto"/>
      <w:outlineLvl w:val="5"/>
    </w:pPr>
    <w:rPr>
      <w:bCs/>
    </w:rPr>
  </w:style>
  <w:style w:type="paragraph" w:styleId="Heading7">
    <w:name w:val="heading 7"/>
    <w:aliases w:val="h7"/>
    <w:basedOn w:val="Heading"/>
    <w:next w:val="Heading8"/>
    <w:link w:val="Heading7Char"/>
    <w:unhideWhenUsed/>
    <w:qFormat/>
    <w:pPr>
      <w:keepNext w:val="0"/>
      <w:spacing w:before="120" w:after="0" w:line="276" w:lineRule="auto"/>
      <w:ind w:left="567"/>
      <w:outlineLvl w:val="6"/>
    </w:pPr>
    <w:rPr>
      <w:b/>
      <w:caps/>
    </w:rPr>
  </w:style>
  <w:style w:type="paragraph" w:styleId="Heading8">
    <w:name w:val="heading 8"/>
    <w:aliases w:val="h8"/>
    <w:basedOn w:val="Heading"/>
    <w:next w:val="Heading9"/>
    <w:link w:val="Heading8Char"/>
    <w:unhideWhenUsed/>
    <w:pPr>
      <w:keepNext w:val="0"/>
      <w:spacing w:before="120" w:after="0" w:line="276" w:lineRule="auto"/>
      <w:ind w:left="567"/>
      <w:outlineLvl w:val="7"/>
    </w:pPr>
    <w:rPr>
      <w:b/>
      <w:iCs/>
      <w:lang w:val="en-GB"/>
    </w:rPr>
  </w:style>
  <w:style w:type="paragraph" w:styleId="Heading9">
    <w:name w:val="heading 9"/>
    <w:aliases w:val="h9"/>
    <w:basedOn w:val="Heading"/>
    <w:next w:val="BodyText"/>
    <w:link w:val="Heading9Char"/>
    <w:qFormat/>
    <w:pPr>
      <w:keepNext w:val="0"/>
      <w:spacing w:before="120" w:after="0" w:line="276" w:lineRule="auto"/>
      <w:ind w:left="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Pr>
      <w:rFonts w:eastAsia="Times New Roman"/>
      <w:b/>
      <w:bCs/>
      <w:caps/>
      <w:kern w:val="24"/>
      <w:szCs w:val="24"/>
      <w:lang w:val="en-GB"/>
    </w:rPr>
  </w:style>
  <w:style w:type="character" w:customStyle="1" w:styleId="Heading2Char">
    <w:name w:val="Heading 2 Char"/>
    <w:aliases w:val="h2 Char"/>
    <w:basedOn w:val="DefaultParagraphFont"/>
    <w:link w:val="Heading2"/>
    <w:rPr>
      <w:rFonts w:eastAsia="Times New Roman"/>
      <w:b/>
      <w:bCs/>
      <w:iCs/>
      <w:kern w:val="24"/>
      <w:szCs w:val="24"/>
    </w:rPr>
  </w:style>
  <w:style w:type="character" w:customStyle="1" w:styleId="Heading3Char">
    <w:name w:val="Heading 3 Char"/>
    <w:aliases w:val="h3 Char"/>
    <w:basedOn w:val="DefaultParagraphFont"/>
    <w:link w:val="Heading3"/>
    <w:rPr>
      <w:rFonts w:eastAsia="Times New Roman"/>
      <w:bCs/>
      <w:kern w:val="24"/>
      <w:szCs w:val="24"/>
    </w:rPr>
  </w:style>
  <w:style w:type="character" w:customStyle="1" w:styleId="Heading4Char">
    <w:name w:val="Heading 4 Char"/>
    <w:aliases w:val="h4 Char"/>
    <w:basedOn w:val="DefaultParagraphFont"/>
    <w:link w:val="Heading4"/>
    <w:rPr>
      <w:rFonts w:eastAsia="Times New Roman"/>
      <w:b/>
      <w:bCs/>
      <w:caps/>
      <w:kern w:val="24"/>
      <w:szCs w:val="24"/>
    </w:rPr>
  </w:style>
  <w:style w:type="character" w:customStyle="1" w:styleId="Heading5Char">
    <w:name w:val="Heading 5 Char"/>
    <w:aliases w:val="h5 Char"/>
    <w:basedOn w:val="DefaultParagraphFont"/>
    <w:link w:val="Heading5"/>
    <w:rPr>
      <w:rFonts w:eastAsia="Times New Roman"/>
      <w:b/>
      <w:bCs/>
      <w:iCs/>
      <w:kern w:val="24"/>
      <w:szCs w:val="24"/>
    </w:rPr>
  </w:style>
  <w:style w:type="character" w:customStyle="1" w:styleId="Heading6Char">
    <w:name w:val="Heading 6 Char"/>
    <w:aliases w:val="h6 Char"/>
    <w:basedOn w:val="DefaultParagraphFont"/>
    <w:link w:val="Heading6"/>
    <w:rPr>
      <w:rFonts w:eastAsia="Times New Roman"/>
      <w:bCs/>
      <w:kern w:val="24"/>
      <w:szCs w:val="24"/>
    </w:rPr>
  </w:style>
  <w:style w:type="character" w:customStyle="1" w:styleId="Heading7Char">
    <w:name w:val="Heading 7 Char"/>
    <w:aliases w:val="h7 Char"/>
    <w:basedOn w:val="DefaultParagraphFont"/>
    <w:link w:val="Heading7"/>
    <w:rPr>
      <w:rFonts w:eastAsia="Times New Roman" w:cs="Times New Roman"/>
      <w:b/>
      <w:caps/>
      <w:kern w:val="24"/>
      <w:szCs w:val="24"/>
    </w:rPr>
  </w:style>
  <w:style w:type="character" w:customStyle="1" w:styleId="Heading8Char">
    <w:name w:val="Heading 8 Char"/>
    <w:aliases w:val="h8 Char"/>
    <w:basedOn w:val="DefaultParagraphFont"/>
    <w:link w:val="Heading8"/>
    <w:rPr>
      <w:rFonts w:eastAsia="Times New Roman" w:cs="Times New Roman"/>
      <w:b/>
      <w:iCs/>
      <w:kern w:val="24"/>
      <w:szCs w:val="24"/>
      <w:lang w:val="en-GB"/>
    </w:rPr>
  </w:style>
  <w:style w:type="character" w:customStyle="1" w:styleId="Heading9Char">
    <w:name w:val="Heading 9 Char"/>
    <w:aliases w:val="h9 Char"/>
    <w:basedOn w:val="DefaultParagraphFont"/>
    <w:link w:val="Heading9"/>
    <w:rPr>
      <w:rFonts w:eastAsia="Times New Roman"/>
      <w:kern w:val="24"/>
      <w:szCs w:val="24"/>
    </w:rPr>
  </w:style>
  <w:style w:type="paragraph" w:styleId="NoSpacing">
    <w:name w:val="No Spacing"/>
    <w:uiPriority w:val="1"/>
    <w:qFormat/>
    <w:pPr>
      <w:spacing w:after="0" w:line="240" w:lineRule="auto"/>
    </w:pPr>
    <w:rPr>
      <w:rFonts w:asciiTheme="minorHAnsi" w:hAnsiTheme="minorHAnsi" w:cstheme="minorBidi"/>
      <w:sz w:val="22"/>
      <w:szCs w:val="22"/>
      <w:lang w:val="en-GB"/>
    </w:rPr>
  </w:style>
  <w:style w:type="paragraph" w:styleId="Title">
    <w:name w:val="Title"/>
    <w:basedOn w:val="Normal"/>
    <w:link w:val="TitleChar"/>
    <w:unhideWhenUsed/>
    <w:qFormat/>
    <w:pPr>
      <w:spacing w:before="240"/>
      <w:jc w:val="center"/>
      <w:outlineLvl w:val="0"/>
    </w:pPr>
    <w:rPr>
      <w:b/>
    </w:rPr>
  </w:style>
  <w:style w:type="character" w:customStyle="1" w:styleId="TitleChar">
    <w:name w:val="Title Char"/>
    <w:basedOn w:val="DefaultParagraphFont"/>
    <w:link w:val="Title"/>
    <w:rPr>
      <w:rFonts w:eastAsia="Times New Roman" w:cs="Times New Roman"/>
      <w:b/>
    </w:rPr>
  </w:style>
  <w:style w:type="paragraph" w:styleId="Quote">
    <w:name w:val="Quote"/>
    <w:aliases w:val="q"/>
    <w:basedOn w:val="Normal"/>
    <w:next w:val="Normal"/>
    <w:link w:val="QuoteChar"/>
    <w:qFormat/>
    <w:pPr>
      <w:spacing w:before="240"/>
      <w:ind w:left="1440" w:right="1440"/>
    </w:pPr>
  </w:style>
  <w:style w:type="character" w:customStyle="1" w:styleId="QuoteChar">
    <w:name w:val="Quote Char"/>
    <w:aliases w:val="q Char"/>
    <w:basedOn w:val="DefaultParagraphFont"/>
    <w:link w:val="Quote"/>
    <w:rPr>
      <w:rFonts w:eastAsia="Times New Roman"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cs="Microsoft Sans Serif"/>
      <w:i/>
      <w:iCs/>
      <w:color w:val="4F81BD" w:themeColor="accent1"/>
    </w:rPr>
  </w:style>
  <w:style w:type="character" w:customStyle="1" w:styleId="IntenseQuoteChar">
    <w:name w:val="Intense Quote Char"/>
    <w:basedOn w:val="DefaultParagraphFont"/>
    <w:link w:val="IntenseQuote"/>
    <w:uiPriority w:val="30"/>
    <w:rPr>
      <w:rFonts w:eastAsia="Times New Roman" w:cs="Microsoft Sans Serif"/>
      <w:i/>
      <w:iCs/>
      <w:color w:val="4F81BD" w:themeColor="accent1"/>
    </w:rPr>
  </w:style>
  <w:style w:type="paragraph" w:styleId="ListParagraph">
    <w:name w:val="List Paragraph"/>
    <w:basedOn w:val="Normal"/>
    <w:link w:val="ListParagraphChar"/>
    <w:uiPriority w:val="34"/>
    <w:qFormat/>
    <w:pPr>
      <w:spacing w:before="40"/>
      <w:ind w:left="720"/>
      <w:contextualSpacing/>
    </w:pPr>
    <w:rPr>
      <w:rFonts w:cs="Microsoft Sans Serif"/>
    </w:rPr>
  </w:style>
  <w:style w:type="paragraph" w:customStyle="1" w:styleId="DocID">
    <w:name w:val="DocID"/>
    <w:basedOn w:val="Footer"/>
    <w:next w:val="Footer"/>
    <w:link w:val="DocIDChar"/>
    <w:pPr>
      <w:jc w:val="right"/>
    </w:pPr>
    <w:rPr>
      <w:rFonts w:ascii="Verdana" w:hAnsi="Verdana"/>
    </w:rPr>
  </w:style>
  <w:style w:type="character" w:customStyle="1" w:styleId="ListParagraphChar">
    <w:name w:val="List Paragraph Char"/>
    <w:basedOn w:val="DefaultParagraphFont"/>
    <w:link w:val="ListParagraph"/>
    <w:uiPriority w:val="34"/>
    <w:rPr>
      <w:rFonts w:eastAsia="Times New Roman" w:cs="Microsoft Sans Serif"/>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s="Times New Roman"/>
      <w:sz w:val="16"/>
    </w:rPr>
  </w:style>
  <w:style w:type="paragraph" w:styleId="Header">
    <w:name w:val="header"/>
    <w:basedOn w:val="Normal"/>
    <w:link w:val="HeaderChar"/>
    <w:uiPriority w:val="99"/>
    <w:pPr>
      <w:tabs>
        <w:tab w:val="center" w:pos="4680"/>
        <w:tab w:val="right" w:pos="9360"/>
      </w:tabs>
    </w:pPr>
    <w:rPr>
      <w:noProof/>
    </w:rPr>
  </w:style>
  <w:style w:type="character" w:customStyle="1" w:styleId="HeaderChar">
    <w:name w:val="Header Char"/>
    <w:basedOn w:val="DefaultParagraphFont"/>
    <w:link w:val="Header"/>
    <w:uiPriority w:val="99"/>
    <w:rPr>
      <w:rFonts w:eastAsia="Times New Roman" w:cs="Times New Roman"/>
      <w:noProo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Subtitle">
    <w:name w:val="Subtitle"/>
    <w:basedOn w:val="Normal"/>
    <w:link w:val="SubtitleChar"/>
    <w:qFormat/>
    <w:pPr>
      <w:spacing w:after="60"/>
      <w:jc w:val="center"/>
      <w:outlineLvl w:val="1"/>
    </w:pPr>
  </w:style>
  <w:style w:type="character" w:customStyle="1" w:styleId="SubtitleChar">
    <w:name w:val="Subtitle Char"/>
    <w:basedOn w:val="DefaultParagraphFont"/>
    <w:link w:val="Subtitle"/>
    <w:rPr>
      <w:rFonts w:eastAsia="Times New Roman" w:cs="Times New Roman"/>
    </w:rPr>
  </w:style>
  <w:style w:type="character" w:customStyle="1" w:styleId="DocIDChar">
    <w:name w:val="DocID Char"/>
    <w:basedOn w:val="DefaultParagraphFont"/>
    <w:link w:val="DocID"/>
    <w:rPr>
      <w:rFonts w:ascii="Verdana" w:eastAsia="Times New Roman" w:hAnsi="Verdana" w:cs="Times New Roman"/>
      <w:sz w:val="16"/>
    </w:rPr>
  </w:style>
  <w:style w:type="character" w:styleId="PlaceholderText">
    <w:name w:val="Placeholder Text"/>
    <w:basedOn w:val="DefaultParagraphFont"/>
    <w:uiPriority w:val="99"/>
    <w:semiHidden/>
    <w:rPr>
      <w:color w:val="808080"/>
    </w:rPr>
  </w:style>
  <w:style w:type="paragraph" w:styleId="BodyText">
    <w:name w:val="Body Text"/>
    <w:aliases w:val="bt"/>
    <w:basedOn w:val="Normal"/>
    <w:link w:val="BodyTextChar"/>
    <w:qFormat/>
    <w:pPr>
      <w:numPr>
        <w:ilvl w:val="7"/>
        <w:numId w:val="18"/>
      </w:numPr>
      <w:spacing w:before="120" w:line="276" w:lineRule="auto"/>
      <w:ind w:firstLine="0"/>
      <w:jc w:val="both"/>
    </w:pPr>
    <w:rPr>
      <w:lang w:val="en-GB"/>
    </w:rPr>
  </w:style>
  <w:style w:type="character" w:customStyle="1" w:styleId="BodyTextChar">
    <w:name w:val="Body Text Char"/>
    <w:aliases w:val="bt Char"/>
    <w:basedOn w:val="DefaultParagraphFont"/>
    <w:link w:val="BodyText"/>
    <w:rPr>
      <w:rFonts w:eastAsia="Times New Roman" w:cs="Times New Roman"/>
      <w:lang w:val="en-GB"/>
    </w:rPr>
  </w:style>
  <w:style w:type="table" w:styleId="TableGrid">
    <w:name w:val="Table Grid"/>
    <w:basedOn w:val="TableNormal"/>
    <w:uiPriority w:val="59"/>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semiHidden/>
    <w:pPr>
      <w:spacing w:before="240" w:after="240"/>
      <w:ind w:left="567" w:hanging="567"/>
    </w:pPr>
    <w:rPr>
      <w:rFonts w:eastAsiaTheme="majorEastAsia" w:cs="Microsoft Sans Serif"/>
      <w:kern w:val="24"/>
      <w:szCs w:val="26"/>
    </w:rPr>
  </w:style>
  <w:style w:type="character" w:customStyle="1" w:styleId="Para1Char">
    <w:name w:val="Para1 Char"/>
    <w:basedOn w:val="Heading2Char"/>
    <w:link w:val="Para1"/>
    <w:semiHidden/>
    <w:rPr>
      <w:rFonts w:eastAsiaTheme="majorEastAsia" w:cs="Microsoft Sans Serif"/>
      <w:b w:val="0"/>
      <w:bCs w:val="0"/>
      <w:iCs w:val="0"/>
      <w:kern w:val="24"/>
      <w:szCs w:val="26"/>
    </w:rPr>
  </w:style>
  <w:style w:type="table" w:customStyle="1" w:styleId="GridTable7Colorful-Accent11">
    <w:name w:val="Grid Table 7 Colorful - Accent 11"/>
    <w:basedOn w:val="TableNormal"/>
    <w:uiPriority w:val="52"/>
    <w:pPr>
      <w:spacing w:after="0" w:line="240" w:lineRule="auto"/>
    </w:pPr>
    <w:rPr>
      <w:rFonts w:asciiTheme="minorHAnsi" w:hAnsiTheme="minorHAnsi" w:cstheme="minorBidi"/>
      <w:color w:val="365F91" w:themeColor="accent1" w:themeShade="BF"/>
      <w:sz w:val="22"/>
      <w:szCs w:val="22"/>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istNumber">
    <w:name w:val="List Number"/>
    <w:basedOn w:val="Normal"/>
    <w:uiPriority w:val="99"/>
    <w:pPr>
      <w:numPr>
        <w:numId w:val="6"/>
      </w:numPr>
      <w:tabs>
        <w:tab w:val="clear" w:pos="360"/>
      </w:tabs>
      <w:ind w:left="0" w:firstLine="0"/>
    </w:pPr>
  </w:style>
  <w:style w:type="paragraph" w:styleId="BodyText2">
    <w:name w:val="Body Text 2"/>
    <w:basedOn w:val="BodyText"/>
    <w:link w:val="BodyText2Char"/>
    <w:uiPriority w:val="99"/>
    <w:pPr>
      <w:numPr>
        <w:ilvl w:val="8"/>
      </w:numPr>
      <w:ind w:left="1134"/>
    </w:pPr>
    <w:rPr>
      <w:lang w:val="en-US"/>
    </w:rPr>
  </w:style>
  <w:style w:type="character" w:customStyle="1" w:styleId="BodyText2Char">
    <w:name w:val="Body Text 2 Char"/>
    <w:basedOn w:val="DefaultParagraphFont"/>
    <w:link w:val="BodyText2"/>
    <w:uiPriority w:val="99"/>
    <w:rPr>
      <w:rFonts w:eastAsia="Times New Roman" w:cs="Times New Roman"/>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rFonts w:eastAsia="Times New Roman" w:cs="Times New Roman"/>
      <w:lang w:val="en-GB"/>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eastAsia="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eastAsia="Times New Roman" w:cs="Times New Roman"/>
    </w:r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eastAsia="Times New Roman" w:cs="Times New Roman"/>
      <w:sz w:val="20"/>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pPr>
      <w:ind w:left="360" w:hanging="360"/>
    </w:pPr>
    <w:rPr>
      <w:sz w:val="16"/>
    </w:rPr>
  </w:style>
  <w:style w:type="character" w:customStyle="1" w:styleId="FootnoteTextChar">
    <w:name w:val="Footnote Text Char"/>
    <w:basedOn w:val="DefaultParagraphFont"/>
    <w:link w:val="FootnoteText"/>
    <w:uiPriority w:val="99"/>
    <w:semiHidden/>
    <w:rPr>
      <w:rFonts w:eastAsia="Times New Roman" w:cs="Times New Roman"/>
      <w:sz w:val="16"/>
    </w:rPr>
  </w:style>
  <w:style w:type="paragraph" w:customStyle="1" w:styleId="HeaderLandscape">
    <w:name w:val="Header Landscape"/>
    <w:basedOn w:val="Normal"/>
    <w:pPr>
      <w:tabs>
        <w:tab w:val="center" w:pos="6480"/>
        <w:tab w:val="right" w:pos="12960"/>
      </w:tabs>
    </w:p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1"/>
      </w:numPr>
      <w:tabs>
        <w:tab w:val="clear" w:pos="360"/>
        <w:tab w:val="num" w:pos="1080"/>
      </w:tabs>
      <w:ind w:left="1080"/>
    </w:pPr>
  </w:style>
  <w:style w:type="paragraph" w:customStyle="1" w:styleId="ListBullet1">
    <w:name w:val="List Bullet 1"/>
    <w:basedOn w:val="Normal"/>
    <w:autoRedefine/>
    <w:pPr>
      <w:numPr>
        <w:numId w:val="11"/>
      </w:numPr>
      <w:tabs>
        <w:tab w:val="clear" w:pos="360"/>
        <w:tab w:val="num" w:pos="1440"/>
      </w:tabs>
      <w:ind w:left="1440"/>
    </w:pPr>
  </w:style>
  <w:style w:type="paragraph" w:styleId="ListBullet2">
    <w:name w:val="List Bullet 2"/>
    <w:basedOn w:val="Normal"/>
    <w:autoRedefine/>
    <w:uiPriority w:val="99"/>
    <w:pPr>
      <w:numPr>
        <w:numId w:val="2"/>
      </w:numPr>
      <w:tabs>
        <w:tab w:val="clear" w:pos="720"/>
        <w:tab w:val="num" w:pos="1800"/>
      </w:tabs>
      <w:ind w:left="1800"/>
    </w:pPr>
  </w:style>
  <w:style w:type="paragraph" w:styleId="ListBullet3">
    <w:name w:val="List Bullet 3"/>
    <w:basedOn w:val="Normal"/>
    <w:autoRedefine/>
    <w:uiPriority w:val="99"/>
    <w:pPr>
      <w:numPr>
        <w:numId w:val="3"/>
      </w:numPr>
      <w:tabs>
        <w:tab w:val="clear" w:pos="1080"/>
        <w:tab w:val="num" w:pos="1800"/>
      </w:tabs>
      <w:ind w:left="0" w:firstLine="0"/>
    </w:pPr>
  </w:style>
  <w:style w:type="paragraph" w:styleId="ListBullet4">
    <w:name w:val="List Bullet 4"/>
    <w:basedOn w:val="Normal"/>
    <w:autoRedefine/>
    <w:uiPriority w:val="99"/>
    <w:pPr>
      <w:numPr>
        <w:numId w:val="4"/>
      </w:numPr>
      <w:tabs>
        <w:tab w:val="clear" w:pos="1440"/>
        <w:tab w:val="num" w:pos="720"/>
      </w:tabs>
      <w:ind w:left="720" w:hanging="720"/>
    </w:pPr>
  </w:style>
  <w:style w:type="paragraph" w:styleId="ListBullet5">
    <w:name w:val="List Bullet 5"/>
    <w:basedOn w:val="Normal"/>
    <w:autoRedefine/>
    <w:uiPriority w:val="99"/>
    <w:pPr>
      <w:numPr>
        <w:numId w:val="5"/>
      </w:numPr>
      <w:tabs>
        <w:tab w:val="clear" w:pos="1800"/>
        <w:tab w:val="num" w:pos="72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customStyle="1" w:styleId="ListNumber1">
    <w:name w:val="List Number 1"/>
    <w:basedOn w:val="ListNumber"/>
    <w:pPr>
      <w:numPr>
        <w:numId w:val="12"/>
      </w:numPr>
    </w:pPr>
  </w:style>
  <w:style w:type="paragraph" w:styleId="ListNumber2">
    <w:name w:val="List Number 2"/>
    <w:basedOn w:val="ListNumber"/>
    <w:uiPriority w:val="99"/>
    <w:pPr>
      <w:numPr>
        <w:numId w:val="7"/>
      </w:numPr>
      <w:tabs>
        <w:tab w:val="clear" w:pos="720"/>
      </w:tabs>
      <w:ind w:left="0" w:firstLine="0"/>
    </w:pPr>
  </w:style>
  <w:style w:type="paragraph" w:styleId="ListNumber3">
    <w:name w:val="List Number 3"/>
    <w:basedOn w:val="ListNumber"/>
    <w:uiPriority w:val="99"/>
    <w:pPr>
      <w:numPr>
        <w:numId w:val="8"/>
      </w:numPr>
      <w:tabs>
        <w:tab w:val="clear" w:pos="1080"/>
        <w:tab w:val="num" w:pos="360"/>
      </w:tabs>
      <w:ind w:left="0" w:firstLine="0"/>
    </w:pPr>
  </w:style>
  <w:style w:type="paragraph" w:styleId="ListNumber4">
    <w:name w:val="List Number 4"/>
    <w:basedOn w:val="ListNumber"/>
    <w:uiPriority w:val="99"/>
    <w:pPr>
      <w:numPr>
        <w:numId w:val="9"/>
      </w:numPr>
      <w:tabs>
        <w:tab w:val="clear" w:pos="1440"/>
        <w:tab w:val="num" w:pos="360"/>
      </w:tabs>
      <w:ind w:left="0" w:firstLine="0"/>
    </w:pPr>
  </w:style>
  <w:style w:type="paragraph" w:styleId="ListNumber5">
    <w:name w:val="List Number 5"/>
    <w:basedOn w:val="ListNumber"/>
    <w:uiPriority w:val="99"/>
    <w:pPr>
      <w:numPr>
        <w:numId w:val="10"/>
      </w:numPr>
      <w:tabs>
        <w:tab w:val="clear" w:pos="1800"/>
        <w:tab w:val="num" w:pos="360"/>
      </w:tabs>
      <w:ind w:left="0" w:firstLine="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rFonts w:eastAsia="Times New Roman" w:cs="Times New Roman"/>
    </w:rPr>
  </w:style>
  <w:style w:type="character" w:styleId="PageNumber">
    <w:name w:val="page number"/>
    <w:basedOn w:val="DefaultParagraphFont"/>
    <w:rPr>
      <w:rFonts w:cs="Times New Roman"/>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rPr>
  </w:style>
  <w:style w:type="paragraph" w:customStyle="1" w:styleId="QuoteContinued">
    <w:name w:val="Quote Continued"/>
    <w:basedOn w:val="Normal"/>
    <w:next w:val="BodyText"/>
    <w:pPr>
      <w:spacing w:before="240"/>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eastAsia="Times New Roman" w:cs="Times New Roman"/>
    </w:rPr>
  </w:style>
  <w:style w:type="character" w:styleId="Strong">
    <w:name w:val="Strong"/>
    <w:basedOn w:val="DefaultParagraphFont"/>
    <w:uiPriority w:val="22"/>
    <w:qFormat/>
    <w:rPr>
      <w:rFonts w:cs="Times New Roman"/>
      <w:b/>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b/>
    </w:rPr>
  </w:style>
  <w:style w:type="paragraph" w:styleId="TOC1">
    <w:name w:val="toc 1"/>
    <w:basedOn w:val="Normal"/>
    <w:autoRedefine/>
    <w:uiPriority w:val="39"/>
    <w:pPr>
      <w:tabs>
        <w:tab w:val="decimal" w:leader="dot" w:pos="9360"/>
      </w:tabs>
      <w:spacing w:before="240"/>
      <w:ind w:left="561" w:hanging="561"/>
    </w:pPr>
    <w:rPr>
      <w:b/>
      <w:noProof/>
      <w:lang w:val="en-GB"/>
    </w:rPr>
  </w:style>
  <w:style w:type="paragraph" w:styleId="TOC2">
    <w:name w:val="toc 2"/>
    <w:basedOn w:val="TOC1"/>
    <w:autoRedefine/>
    <w:uiPriority w:val="39"/>
    <w:pPr>
      <w:ind w:left="567" w:hanging="567"/>
    </w:pPr>
  </w:style>
  <w:style w:type="paragraph" w:styleId="TOC3">
    <w:name w:val="toc 3"/>
    <w:basedOn w:val="TOC2"/>
    <w:autoRedefine/>
    <w:uiPriority w:val="39"/>
    <w:pPr>
      <w:ind w:left="1134"/>
    </w:pPr>
  </w:style>
  <w:style w:type="paragraph" w:styleId="TOC4">
    <w:name w:val="toc 4"/>
    <w:basedOn w:val="TOC3"/>
    <w:next w:val="Normal"/>
    <w:autoRedefine/>
    <w:uiPriority w:val="39"/>
    <w:semiHidden/>
    <w:pPr>
      <w:ind w:left="1440"/>
    </w:pPr>
  </w:style>
  <w:style w:type="paragraph" w:styleId="TOC5">
    <w:name w:val="toc 5"/>
    <w:basedOn w:val="TOC4"/>
    <w:next w:val="Normal"/>
    <w:autoRedefine/>
    <w:uiPriority w:val="39"/>
    <w:semiHidden/>
    <w:pPr>
      <w:ind w:left="1800"/>
    </w:pPr>
  </w:style>
  <w:style w:type="paragraph" w:styleId="TOC6">
    <w:name w:val="toc 6"/>
    <w:basedOn w:val="TOC5"/>
    <w:next w:val="Normal"/>
    <w:autoRedefine/>
    <w:uiPriority w:val="39"/>
    <w:semiHidden/>
    <w:pPr>
      <w:ind w:left="2160"/>
    </w:pPr>
  </w:style>
  <w:style w:type="paragraph" w:styleId="TOC7">
    <w:name w:val="toc 7"/>
    <w:basedOn w:val="TOC6"/>
    <w:next w:val="Normal"/>
    <w:autoRedefine/>
    <w:uiPriority w:val="39"/>
    <w:semiHidden/>
    <w:pPr>
      <w:ind w:left="2520"/>
    </w:pPr>
  </w:style>
  <w:style w:type="paragraph" w:styleId="TOC8">
    <w:name w:val="toc 8"/>
    <w:basedOn w:val="TOC7"/>
    <w:next w:val="Normal"/>
    <w:autoRedefine/>
    <w:uiPriority w:val="39"/>
    <w:semiHidden/>
    <w:pPr>
      <w:ind w:left="2880"/>
    </w:pPr>
  </w:style>
  <w:style w:type="paragraph" w:styleId="TOC9">
    <w:name w:val="toc 9"/>
    <w:basedOn w:val="TOC8"/>
    <w:next w:val="Normal"/>
    <w:autoRedefine/>
    <w:uiPriority w:val="39"/>
    <w:semiHidden/>
    <w:pPr>
      <w:ind w:left="3240"/>
    </w:pPr>
  </w:style>
  <w:style w:type="paragraph" w:customStyle="1" w:styleId="Heading">
    <w:name w:val="Heading"/>
    <w:basedOn w:val="Normal"/>
    <w:pPr>
      <w:keepNext/>
      <w:spacing w:before="240" w:after="60"/>
    </w:pPr>
    <w:rPr>
      <w:kern w:val="24"/>
      <w:szCs w:val="24"/>
    </w:rPr>
  </w:style>
  <w:style w:type="paragraph" w:customStyle="1" w:styleId="Titlenotoc">
    <w:name w:val="Title (no toc)"/>
    <w:basedOn w:val="Title"/>
    <w:pPr>
      <w:outlineLvl w:val="9"/>
    </w:pPr>
  </w:style>
  <w:style w:type="paragraph" w:customStyle="1" w:styleId="TitleSchedule">
    <w:name w:val="Title Schedule"/>
    <w:basedOn w:val="Title"/>
  </w:style>
  <w:style w:type="paragraph" w:customStyle="1" w:styleId="TitleAppendix">
    <w:name w:val="Title Appendix"/>
    <w:basedOn w:val="Title"/>
  </w:style>
  <w:style w:type="paragraph" w:customStyle="1" w:styleId="TitleExhibit">
    <w:name w:val="Title Exhibit"/>
    <w:basedOn w:val="Title"/>
    <w:next w:val="BodyText"/>
  </w:style>
  <w:style w:type="paragraph" w:customStyle="1" w:styleId="TitleTOC">
    <w:name w:val="Title TOC"/>
    <w:basedOn w:val="Title"/>
    <w:next w:val="TitleTOCPage"/>
    <w:pPr>
      <w:outlineLvl w:val="9"/>
    </w:pPr>
  </w:style>
  <w:style w:type="paragraph" w:customStyle="1" w:styleId="TitleTOCPage">
    <w:name w:val="Title TOC Page"/>
    <w:basedOn w:val="Title"/>
    <w:next w:val="Normal"/>
    <w:pPr>
      <w:jc w:val="right"/>
      <w:outlineLvl w:val="9"/>
    </w:pPr>
    <w:rPr>
      <w:b w:val="0"/>
      <w:caps/>
      <w:u w:val="single"/>
    </w:rPr>
  </w:style>
  <w:style w:type="paragraph" w:customStyle="1" w:styleId="QuoteDoubleSpace">
    <w:name w:val="Quote DoubleSpace"/>
    <w:aliases w:val="qd"/>
    <w:basedOn w:val="Quote"/>
    <w:next w:val="Normal"/>
    <w:pPr>
      <w:spacing w:line="480" w:lineRule="auto"/>
    </w:pPr>
  </w:style>
  <w:style w:type="paragraph" w:customStyle="1" w:styleId="BodyTextContinued">
    <w:name w:val="Body Text Continued"/>
    <w:basedOn w:val="BodyText"/>
    <w:next w:val="BodyText"/>
    <w:semiHidde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rFonts w:eastAsia="Times New Roman" w:cs="Times New Roman"/>
      <w:b/>
      <w:bCs/>
      <w:sz w:val="20"/>
    </w:rPr>
  </w:style>
  <w:style w:type="paragraph" w:styleId="TOCHeading">
    <w:name w:val="TOC Heading"/>
    <w:basedOn w:val="Heading1"/>
    <w:next w:val="Normal"/>
    <w:uiPriority w:val="39"/>
    <w:unhideWhenUsed/>
    <w:qFormat/>
    <w:pPr>
      <w:keepNext/>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NormalWeb">
    <w:name w:val="Normal (Web)"/>
    <w:basedOn w:val="Normal"/>
    <w:uiPriority w:val="99"/>
    <w:semiHidden/>
    <w:unhideWhenUs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0367">
      <w:bodyDiv w:val="1"/>
      <w:marLeft w:val="0"/>
      <w:marRight w:val="0"/>
      <w:marTop w:val="0"/>
      <w:marBottom w:val="0"/>
      <w:divBdr>
        <w:top w:val="none" w:sz="0" w:space="0" w:color="auto"/>
        <w:left w:val="none" w:sz="0" w:space="0" w:color="auto"/>
        <w:bottom w:val="none" w:sz="0" w:space="0" w:color="auto"/>
        <w:right w:val="none" w:sz="0" w:space="0" w:color="auto"/>
      </w:divBdr>
    </w:div>
    <w:div w:id="473715798">
      <w:bodyDiv w:val="1"/>
      <w:marLeft w:val="0"/>
      <w:marRight w:val="0"/>
      <w:marTop w:val="0"/>
      <w:marBottom w:val="0"/>
      <w:divBdr>
        <w:top w:val="none" w:sz="0" w:space="0" w:color="auto"/>
        <w:left w:val="none" w:sz="0" w:space="0" w:color="auto"/>
        <w:bottom w:val="none" w:sz="0" w:space="0" w:color="auto"/>
        <w:right w:val="none" w:sz="0" w:space="0" w:color="auto"/>
      </w:divBdr>
    </w:div>
    <w:div w:id="1397778550">
      <w:bodyDiv w:val="1"/>
      <w:marLeft w:val="0"/>
      <w:marRight w:val="0"/>
      <w:marTop w:val="0"/>
      <w:marBottom w:val="0"/>
      <w:divBdr>
        <w:top w:val="none" w:sz="0" w:space="0" w:color="auto"/>
        <w:left w:val="none" w:sz="0" w:space="0" w:color="auto"/>
        <w:bottom w:val="none" w:sz="0" w:space="0" w:color="auto"/>
        <w:right w:val="none" w:sz="0" w:space="0" w:color="auto"/>
      </w:divBdr>
    </w:div>
    <w:div w:id="17962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7091-0FD4-4805-80CF-C17936D2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Al-Rimaly</dc:creator>
  <cp:lastModifiedBy>Heba Al-Rimaly</cp:lastModifiedBy>
  <cp:revision>2</cp:revision>
  <dcterms:created xsi:type="dcterms:W3CDTF">2017-12-28T11:38:00Z</dcterms:created>
  <dcterms:modified xsi:type="dcterms:W3CDTF">2017-12-28T12:44:00Z</dcterms:modified>
</cp:coreProperties>
</file>